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FC0" w:rsidRDefault="00EC6FC0" w:rsidP="00EC6FC0">
      <w:pPr>
        <w:rPr>
          <w:rStyle w:val="Strong"/>
        </w:rPr>
      </w:pPr>
      <w:r>
        <w:rPr>
          <w:rStyle w:val="Strong"/>
        </w:rPr>
        <w:t xml:space="preserve">Health </w:t>
      </w:r>
      <w:r>
        <w:rPr>
          <w:rStyle w:val="Strong"/>
          <w:i/>
          <w:iCs/>
        </w:rPr>
        <w:t>e</w:t>
      </w:r>
      <w:r>
        <w:rPr>
          <w:rStyle w:val="Strong"/>
        </w:rPr>
        <w:t>Workforc</w:t>
      </w:r>
      <w:r w:rsidR="00531885">
        <w:rPr>
          <w:rStyle w:val="Strong"/>
        </w:rPr>
        <w:t xml:space="preserve">e </w:t>
      </w:r>
      <w:r w:rsidR="00952FE3">
        <w:rPr>
          <w:rStyle w:val="Strong"/>
        </w:rPr>
        <w:t>C</w:t>
      </w:r>
      <w:r w:rsidR="00D24BF6">
        <w:rPr>
          <w:rStyle w:val="Strong"/>
        </w:rPr>
        <w:t>on</w:t>
      </w:r>
      <w:r w:rsidR="008E7860">
        <w:rPr>
          <w:rStyle w:val="Strong"/>
        </w:rPr>
        <w:t xml:space="preserve">sortium PM </w:t>
      </w:r>
      <w:r w:rsidR="00437A9D">
        <w:rPr>
          <w:rStyle w:val="Strong"/>
        </w:rPr>
        <w:t>Meeting December 17</w:t>
      </w:r>
      <w:r w:rsidR="00D24BF6">
        <w:rPr>
          <w:rStyle w:val="Strong"/>
        </w:rPr>
        <w:t>,</w:t>
      </w:r>
      <w:r>
        <w:rPr>
          <w:rStyle w:val="Strong"/>
        </w:rPr>
        <w:t xml:space="preserve"> 2014</w:t>
      </w:r>
      <w:r w:rsidR="00437A9D">
        <w:rPr>
          <w:rStyle w:val="Strong"/>
        </w:rPr>
        <w:t> 1pm</w:t>
      </w:r>
      <w:r>
        <w:rPr>
          <w:rStyle w:val="Strong"/>
        </w:rPr>
        <w:t>    Onsite: V2071</w:t>
      </w:r>
    </w:p>
    <w:p w:rsidR="007A07C0" w:rsidRDefault="007A07C0" w:rsidP="00594268">
      <w:pPr>
        <w:rPr>
          <w:rStyle w:val="Strong"/>
        </w:rPr>
      </w:pPr>
    </w:p>
    <w:p w:rsidR="000247B9" w:rsidRDefault="00CE1096" w:rsidP="00594268">
      <w:pPr>
        <w:rPr>
          <w:rStyle w:val="Strong"/>
        </w:rPr>
      </w:pPr>
      <w:r>
        <w:rPr>
          <w:rStyle w:val="Strong"/>
        </w:rPr>
        <w:t>NOTES</w:t>
      </w:r>
      <w:r w:rsidR="009871A7">
        <w:rPr>
          <w:rStyle w:val="Strong"/>
        </w:rPr>
        <w:t xml:space="preserve"> </w:t>
      </w:r>
    </w:p>
    <w:tbl>
      <w:tblPr>
        <w:tblStyle w:val="TableGrid"/>
        <w:tblW w:w="15145" w:type="dxa"/>
        <w:tblInd w:w="205" w:type="dxa"/>
        <w:tblCellMar>
          <w:top w:w="115" w:type="dxa"/>
          <w:left w:w="115" w:type="dxa"/>
          <w:bottom w:w="115" w:type="dxa"/>
          <w:right w:w="115" w:type="dxa"/>
        </w:tblCellMar>
        <w:tblLook w:val="01E0" w:firstRow="1" w:lastRow="1" w:firstColumn="1" w:lastColumn="1" w:noHBand="0" w:noVBand="0"/>
      </w:tblPr>
      <w:tblGrid>
        <w:gridCol w:w="3690"/>
        <w:gridCol w:w="6334"/>
        <w:gridCol w:w="5121"/>
      </w:tblGrid>
      <w:tr w:rsidR="00C563C1" w:rsidRPr="00DD5618" w:rsidTr="00B06D03">
        <w:tc>
          <w:tcPr>
            <w:tcW w:w="15145" w:type="dxa"/>
            <w:gridSpan w:val="3"/>
            <w:tcBorders>
              <w:bottom w:val="single" w:sz="4" w:space="0" w:color="auto"/>
            </w:tcBorders>
          </w:tcPr>
          <w:p w:rsidR="00FA003B" w:rsidRPr="00DD5618" w:rsidRDefault="00CE1096" w:rsidP="00CE1096">
            <w:pPr>
              <w:rPr>
                <w:rFonts w:asciiTheme="minorHAnsi" w:hAnsiTheme="minorHAnsi" w:cstheme="minorHAnsi"/>
                <w:sz w:val="22"/>
                <w:szCs w:val="22"/>
              </w:rPr>
            </w:pPr>
            <w:r w:rsidRPr="00DD5618">
              <w:rPr>
                <w:rFonts w:asciiTheme="minorHAnsi" w:hAnsiTheme="minorHAnsi" w:cstheme="minorHAnsi"/>
                <w:b/>
                <w:sz w:val="22"/>
                <w:szCs w:val="22"/>
              </w:rPr>
              <w:t>Participants</w:t>
            </w:r>
            <w:r w:rsidR="005577E0" w:rsidRPr="00DD5618">
              <w:rPr>
                <w:rFonts w:asciiTheme="minorHAnsi" w:hAnsiTheme="minorHAnsi" w:cstheme="minorHAnsi"/>
                <w:b/>
                <w:sz w:val="22"/>
                <w:szCs w:val="22"/>
              </w:rPr>
              <w:t>:</w:t>
            </w:r>
            <w:r w:rsidR="00A460F8" w:rsidRPr="00DD5618">
              <w:rPr>
                <w:rFonts w:asciiTheme="minorHAnsi" w:hAnsiTheme="minorHAnsi" w:cstheme="minorHAnsi"/>
                <w:b/>
                <w:sz w:val="22"/>
                <w:szCs w:val="22"/>
              </w:rPr>
              <w:t xml:space="preserve"> </w:t>
            </w:r>
            <w:r w:rsidR="00531885" w:rsidRPr="00DD5618">
              <w:rPr>
                <w:rFonts w:asciiTheme="minorHAnsi" w:hAnsiTheme="minorHAnsi" w:cstheme="minorHAnsi"/>
                <w:sz w:val="22"/>
                <w:szCs w:val="22"/>
              </w:rPr>
              <w:t>Natalie Reilly</w:t>
            </w:r>
            <w:r w:rsidR="008F72A4" w:rsidRPr="00DD5618">
              <w:rPr>
                <w:rFonts w:asciiTheme="minorHAnsi" w:hAnsiTheme="minorHAnsi" w:cstheme="minorHAnsi"/>
                <w:sz w:val="22"/>
                <w:szCs w:val="22"/>
              </w:rPr>
              <w:t xml:space="preserve">; </w:t>
            </w:r>
            <w:r w:rsidR="00495629" w:rsidRPr="00DD5618">
              <w:rPr>
                <w:rFonts w:asciiTheme="minorHAnsi" w:hAnsiTheme="minorHAnsi" w:cstheme="minorHAnsi"/>
                <w:sz w:val="22"/>
                <w:szCs w:val="22"/>
              </w:rPr>
              <w:t>Lynnette Bennett;</w:t>
            </w:r>
            <w:r w:rsidR="008F72A4" w:rsidRPr="00DD5618">
              <w:rPr>
                <w:rFonts w:asciiTheme="minorHAnsi" w:hAnsiTheme="minorHAnsi" w:cstheme="minorHAnsi"/>
                <w:sz w:val="22"/>
                <w:szCs w:val="22"/>
              </w:rPr>
              <w:t xml:space="preserve"> </w:t>
            </w:r>
            <w:r w:rsidR="00194010" w:rsidRPr="00DD5618">
              <w:rPr>
                <w:rFonts w:asciiTheme="minorHAnsi" w:hAnsiTheme="minorHAnsi" w:cstheme="minorHAnsi"/>
                <w:sz w:val="22"/>
                <w:szCs w:val="22"/>
              </w:rPr>
              <w:t>Robert Foley;</w:t>
            </w:r>
            <w:r w:rsidR="00952FE3" w:rsidRPr="00DD5618">
              <w:rPr>
                <w:rFonts w:asciiTheme="minorHAnsi" w:hAnsiTheme="minorHAnsi" w:cstheme="minorHAnsi"/>
                <w:sz w:val="22"/>
                <w:szCs w:val="22"/>
              </w:rPr>
              <w:t xml:space="preserve"> Maria Anastario; Adriana Ghan</w:t>
            </w:r>
            <w:r w:rsidR="00194010" w:rsidRPr="00DD5618">
              <w:rPr>
                <w:rFonts w:asciiTheme="minorHAnsi" w:hAnsiTheme="minorHAnsi" w:cstheme="minorHAnsi"/>
                <w:sz w:val="22"/>
                <w:szCs w:val="22"/>
              </w:rPr>
              <w:t>; Esther Daniels;</w:t>
            </w:r>
            <w:r w:rsidR="00A460F8" w:rsidRPr="00DD5618">
              <w:rPr>
                <w:rFonts w:asciiTheme="minorHAnsi" w:hAnsiTheme="minorHAnsi" w:cstheme="minorHAnsi"/>
                <w:sz w:val="22"/>
                <w:szCs w:val="22"/>
              </w:rPr>
              <w:t xml:space="preserve"> Helen Andries</w:t>
            </w:r>
            <w:r w:rsidR="00392870" w:rsidRPr="00DD5618">
              <w:rPr>
                <w:rFonts w:asciiTheme="minorHAnsi" w:hAnsiTheme="minorHAnsi" w:cstheme="minorHAnsi"/>
                <w:sz w:val="22"/>
                <w:szCs w:val="22"/>
              </w:rPr>
              <w:t>;</w:t>
            </w:r>
            <w:r w:rsidR="008F72A4" w:rsidRPr="00DD5618">
              <w:rPr>
                <w:rFonts w:asciiTheme="minorHAnsi" w:hAnsiTheme="minorHAnsi" w:cstheme="minorHAnsi"/>
                <w:sz w:val="22"/>
                <w:szCs w:val="22"/>
              </w:rPr>
              <w:t xml:space="preserve"> </w:t>
            </w:r>
            <w:r w:rsidR="00811637" w:rsidRPr="00DD5618">
              <w:rPr>
                <w:rFonts w:asciiTheme="minorHAnsi" w:hAnsiTheme="minorHAnsi" w:cstheme="minorHAnsi"/>
                <w:sz w:val="22"/>
                <w:szCs w:val="22"/>
              </w:rPr>
              <w:t>Patricia Dombrowski</w:t>
            </w:r>
            <w:r w:rsidR="007C1BBF" w:rsidRPr="00DD5618">
              <w:rPr>
                <w:rFonts w:asciiTheme="minorHAnsi" w:hAnsiTheme="minorHAnsi" w:cstheme="minorHAnsi"/>
                <w:sz w:val="22"/>
                <w:szCs w:val="22"/>
              </w:rPr>
              <w:t>;</w:t>
            </w:r>
            <w:r w:rsidR="008F72A4" w:rsidRPr="00DD5618">
              <w:rPr>
                <w:rFonts w:asciiTheme="minorHAnsi" w:hAnsiTheme="minorHAnsi" w:cstheme="minorHAnsi"/>
                <w:sz w:val="22"/>
                <w:szCs w:val="22"/>
              </w:rPr>
              <w:t xml:space="preserve"> Matt Kenna;</w:t>
            </w:r>
            <w:r w:rsidR="00D73035" w:rsidRPr="00DD5618">
              <w:rPr>
                <w:rFonts w:asciiTheme="minorHAnsi" w:hAnsiTheme="minorHAnsi" w:cstheme="minorHAnsi"/>
                <w:sz w:val="22"/>
                <w:szCs w:val="22"/>
              </w:rPr>
              <w:t xml:space="preserve"> Margaret </w:t>
            </w:r>
            <w:r w:rsidR="008F72A4" w:rsidRPr="00DD5618">
              <w:rPr>
                <w:rFonts w:asciiTheme="minorHAnsi" w:hAnsiTheme="minorHAnsi" w:cstheme="minorHAnsi"/>
                <w:sz w:val="22"/>
                <w:szCs w:val="22"/>
              </w:rPr>
              <w:t>Murphy</w:t>
            </w:r>
            <w:r w:rsidR="00E2602C" w:rsidRPr="00DD5618">
              <w:rPr>
                <w:rFonts w:asciiTheme="minorHAnsi" w:hAnsiTheme="minorHAnsi" w:cstheme="minorHAnsi"/>
                <w:sz w:val="22"/>
                <w:szCs w:val="22"/>
              </w:rPr>
              <w:t>; Andy Bruc</w:t>
            </w:r>
            <w:r w:rsidR="000B1DEB" w:rsidRPr="00DD5618">
              <w:rPr>
                <w:rFonts w:asciiTheme="minorHAnsi" w:hAnsiTheme="minorHAnsi" w:cstheme="minorHAnsi"/>
                <w:sz w:val="22"/>
                <w:szCs w:val="22"/>
              </w:rPr>
              <w:t>ia;</w:t>
            </w:r>
            <w:r w:rsidR="00952FE3" w:rsidRPr="00DD5618">
              <w:rPr>
                <w:rFonts w:asciiTheme="minorHAnsi" w:hAnsiTheme="minorHAnsi" w:cstheme="minorHAnsi"/>
                <w:sz w:val="22"/>
                <w:szCs w:val="22"/>
              </w:rPr>
              <w:t xml:space="preserve"> </w:t>
            </w:r>
            <w:r w:rsidR="002B22A0" w:rsidRPr="00DD5618">
              <w:rPr>
                <w:rFonts w:asciiTheme="minorHAnsi" w:hAnsiTheme="minorHAnsi" w:cstheme="minorHAnsi"/>
                <w:sz w:val="22"/>
                <w:szCs w:val="22"/>
              </w:rPr>
              <w:t>Roger Adams</w:t>
            </w:r>
            <w:r w:rsidR="002E2C49" w:rsidRPr="00DD5618">
              <w:rPr>
                <w:rFonts w:asciiTheme="minorHAnsi" w:hAnsiTheme="minorHAnsi" w:cstheme="minorHAnsi"/>
                <w:sz w:val="22"/>
                <w:szCs w:val="22"/>
              </w:rPr>
              <w:t xml:space="preserve">; </w:t>
            </w:r>
            <w:r w:rsidR="00DF03BC" w:rsidRPr="00DD5618">
              <w:rPr>
                <w:rFonts w:asciiTheme="minorHAnsi" w:hAnsiTheme="minorHAnsi" w:cstheme="minorHAnsi"/>
                <w:sz w:val="22"/>
                <w:szCs w:val="22"/>
              </w:rPr>
              <w:t>Debbie Kogan</w:t>
            </w:r>
            <w:r w:rsidR="004C614E" w:rsidRPr="00DD5618">
              <w:rPr>
                <w:rFonts w:asciiTheme="minorHAnsi" w:hAnsiTheme="minorHAnsi" w:cstheme="minorHAnsi"/>
                <w:sz w:val="22"/>
                <w:szCs w:val="22"/>
              </w:rPr>
              <w:t xml:space="preserve">; </w:t>
            </w:r>
            <w:r w:rsidR="000B1DEB" w:rsidRPr="00DD5618">
              <w:rPr>
                <w:rFonts w:asciiTheme="minorHAnsi" w:hAnsiTheme="minorHAnsi" w:cstheme="minorHAnsi"/>
                <w:sz w:val="22"/>
                <w:szCs w:val="22"/>
              </w:rPr>
              <w:t>Pam Heeke</w:t>
            </w:r>
            <w:r w:rsidR="00A838B1" w:rsidRPr="00DD5618">
              <w:rPr>
                <w:rFonts w:asciiTheme="minorHAnsi" w:hAnsiTheme="minorHAnsi" w:cstheme="minorHAnsi"/>
                <w:sz w:val="22"/>
                <w:szCs w:val="22"/>
              </w:rPr>
              <w:t xml:space="preserve">; </w:t>
            </w:r>
            <w:r w:rsidR="006A3E9E" w:rsidRPr="00DD5618">
              <w:rPr>
                <w:rFonts w:asciiTheme="minorHAnsi" w:hAnsiTheme="minorHAnsi" w:cstheme="minorHAnsi"/>
                <w:sz w:val="22"/>
                <w:szCs w:val="22"/>
              </w:rPr>
              <w:t>Steve Vincent</w:t>
            </w:r>
            <w:r w:rsidR="008514C7" w:rsidRPr="00DD5618">
              <w:rPr>
                <w:rFonts w:asciiTheme="minorHAnsi" w:hAnsiTheme="minorHAnsi" w:cstheme="minorHAnsi"/>
                <w:sz w:val="22"/>
                <w:szCs w:val="22"/>
              </w:rPr>
              <w:t>; Chloe Nixon</w:t>
            </w:r>
          </w:p>
        </w:tc>
      </w:tr>
      <w:tr w:rsidR="00C563C1" w:rsidRPr="00DD5618" w:rsidTr="009871A7">
        <w:trPr>
          <w:trHeight w:val="523"/>
        </w:trPr>
        <w:tc>
          <w:tcPr>
            <w:tcW w:w="3690" w:type="dxa"/>
            <w:shd w:val="clear" w:color="auto" w:fill="E0E0E0"/>
          </w:tcPr>
          <w:p w:rsidR="00C563C1" w:rsidRPr="00DD5618" w:rsidRDefault="00A57A55" w:rsidP="00C563C1">
            <w:pPr>
              <w:jc w:val="center"/>
              <w:rPr>
                <w:rFonts w:asciiTheme="minorHAnsi" w:hAnsiTheme="minorHAnsi" w:cstheme="minorHAnsi"/>
                <w:b/>
                <w:i/>
                <w:sz w:val="22"/>
                <w:szCs w:val="22"/>
              </w:rPr>
            </w:pPr>
            <w:r w:rsidRPr="00DD5618">
              <w:rPr>
                <w:rFonts w:asciiTheme="minorHAnsi" w:hAnsiTheme="minorHAnsi" w:cstheme="minorHAnsi"/>
                <w:b/>
                <w:i/>
                <w:sz w:val="22"/>
                <w:szCs w:val="22"/>
              </w:rPr>
              <w:t>Agen</w:t>
            </w:r>
            <w:r w:rsidR="00C563C1" w:rsidRPr="00DD5618">
              <w:rPr>
                <w:rFonts w:asciiTheme="minorHAnsi" w:hAnsiTheme="minorHAnsi" w:cstheme="minorHAnsi"/>
                <w:b/>
                <w:i/>
                <w:sz w:val="22"/>
                <w:szCs w:val="22"/>
              </w:rPr>
              <w:t>da Items</w:t>
            </w:r>
          </w:p>
        </w:tc>
        <w:tc>
          <w:tcPr>
            <w:tcW w:w="6334" w:type="dxa"/>
            <w:shd w:val="clear" w:color="auto" w:fill="E0E0E0"/>
          </w:tcPr>
          <w:p w:rsidR="00C563C1" w:rsidRPr="00DD5618" w:rsidRDefault="00C563C1" w:rsidP="00C563C1">
            <w:pPr>
              <w:jc w:val="center"/>
              <w:rPr>
                <w:rFonts w:asciiTheme="minorHAnsi" w:hAnsiTheme="minorHAnsi" w:cstheme="minorHAnsi"/>
                <w:b/>
                <w:i/>
                <w:sz w:val="22"/>
                <w:szCs w:val="22"/>
              </w:rPr>
            </w:pPr>
            <w:r w:rsidRPr="00DD5618">
              <w:rPr>
                <w:rFonts w:asciiTheme="minorHAnsi" w:hAnsiTheme="minorHAnsi" w:cstheme="minorHAnsi"/>
                <w:b/>
                <w:i/>
                <w:sz w:val="22"/>
                <w:szCs w:val="22"/>
              </w:rPr>
              <w:t>Discussion</w:t>
            </w:r>
          </w:p>
        </w:tc>
        <w:tc>
          <w:tcPr>
            <w:tcW w:w="5121" w:type="dxa"/>
            <w:shd w:val="clear" w:color="auto" w:fill="E0E0E0"/>
          </w:tcPr>
          <w:p w:rsidR="00C563C1" w:rsidRPr="00DD5618" w:rsidRDefault="00C563C1" w:rsidP="00C563C1">
            <w:pPr>
              <w:jc w:val="center"/>
              <w:rPr>
                <w:rFonts w:asciiTheme="minorHAnsi" w:hAnsiTheme="minorHAnsi" w:cstheme="minorHAnsi"/>
                <w:b/>
                <w:i/>
                <w:sz w:val="22"/>
                <w:szCs w:val="22"/>
              </w:rPr>
            </w:pPr>
            <w:r w:rsidRPr="00DD5618">
              <w:rPr>
                <w:rFonts w:asciiTheme="minorHAnsi" w:hAnsiTheme="minorHAnsi" w:cstheme="minorHAnsi"/>
                <w:b/>
                <w:i/>
                <w:sz w:val="22"/>
                <w:szCs w:val="22"/>
              </w:rPr>
              <w:t>Action</w:t>
            </w:r>
          </w:p>
        </w:tc>
      </w:tr>
      <w:tr w:rsidR="00BD0EBC" w:rsidRPr="00DD5618" w:rsidTr="009871A7">
        <w:tc>
          <w:tcPr>
            <w:tcW w:w="3690" w:type="dxa"/>
            <w:shd w:val="clear" w:color="auto" w:fill="FFFFFF" w:themeFill="background1"/>
          </w:tcPr>
          <w:p w:rsidR="00BE7EC6" w:rsidRPr="00DD5618" w:rsidRDefault="000751F1" w:rsidP="00E2602C">
            <w:pPr>
              <w:rPr>
                <w:rFonts w:asciiTheme="minorHAnsi" w:hAnsiTheme="minorHAnsi" w:cstheme="minorHAnsi"/>
                <w:b/>
                <w:color w:val="002060"/>
                <w:sz w:val="22"/>
                <w:szCs w:val="22"/>
              </w:rPr>
            </w:pPr>
            <w:r w:rsidRPr="00DD5618">
              <w:rPr>
                <w:rFonts w:asciiTheme="minorHAnsi" w:hAnsiTheme="minorHAnsi" w:cstheme="minorHAnsi"/>
                <w:b/>
                <w:color w:val="002060"/>
                <w:sz w:val="22"/>
                <w:szCs w:val="22"/>
              </w:rPr>
              <w:t>Greetings from PM Facil</w:t>
            </w:r>
            <w:r w:rsidR="002671FB" w:rsidRPr="00DD5618">
              <w:rPr>
                <w:rFonts w:asciiTheme="minorHAnsi" w:hAnsiTheme="minorHAnsi" w:cstheme="minorHAnsi"/>
                <w:b/>
                <w:color w:val="002060"/>
                <w:sz w:val="22"/>
                <w:szCs w:val="22"/>
              </w:rPr>
              <w:t>itator</w:t>
            </w:r>
          </w:p>
          <w:p w:rsidR="000C1434" w:rsidRPr="00DD5618" w:rsidRDefault="008E7860" w:rsidP="00DF03BC">
            <w:pPr>
              <w:rPr>
                <w:rFonts w:asciiTheme="minorHAnsi" w:hAnsiTheme="minorHAnsi" w:cstheme="minorHAnsi"/>
                <w:i/>
                <w:color w:val="002060"/>
                <w:sz w:val="22"/>
                <w:szCs w:val="22"/>
              </w:rPr>
            </w:pPr>
            <w:r w:rsidRPr="00DD5618">
              <w:rPr>
                <w:rFonts w:asciiTheme="minorHAnsi" w:hAnsiTheme="minorHAnsi" w:cstheme="minorHAnsi"/>
                <w:i/>
                <w:color w:val="002060"/>
                <w:sz w:val="22"/>
                <w:szCs w:val="22"/>
              </w:rPr>
              <w:t>Lynnette Bennett</w:t>
            </w:r>
          </w:p>
        </w:tc>
        <w:tc>
          <w:tcPr>
            <w:tcW w:w="6334" w:type="dxa"/>
            <w:shd w:val="clear" w:color="auto" w:fill="FFFFFF" w:themeFill="background1"/>
          </w:tcPr>
          <w:p w:rsidR="0083750D" w:rsidRPr="00DD5618" w:rsidRDefault="0083750D" w:rsidP="0083750D">
            <w:pPr>
              <w:rPr>
                <w:rFonts w:asciiTheme="minorHAnsi" w:hAnsiTheme="minorHAnsi" w:cstheme="minorHAnsi"/>
                <w:sz w:val="22"/>
                <w:szCs w:val="22"/>
              </w:rPr>
            </w:pPr>
            <w:r w:rsidRPr="00DD5618">
              <w:rPr>
                <w:rFonts w:asciiTheme="minorHAnsi" w:hAnsiTheme="minorHAnsi" w:cstheme="minorHAnsi"/>
                <w:sz w:val="22"/>
                <w:szCs w:val="22"/>
              </w:rPr>
              <w:t xml:space="preserve">Donna and Greg won’t be </w:t>
            </w:r>
            <w:r w:rsidR="00CE1096" w:rsidRPr="00DD5618">
              <w:rPr>
                <w:rFonts w:asciiTheme="minorHAnsi" w:hAnsiTheme="minorHAnsi" w:cstheme="minorHAnsi"/>
                <w:sz w:val="22"/>
                <w:szCs w:val="22"/>
              </w:rPr>
              <w:t>here, Rihanna part-</w:t>
            </w:r>
            <w:r w:rsidRPr="00DD5618">
              <w:rPr>
                <w:rFonts w:asciiTheme="minorHAnsi" w:hAnsiTheme="minorHAnsi" w:cstheme="minorHAnsi"/>
                <w:sz w:val="22"/>
                <w:szCs w:val="22"/>
              </w:rPr>
              <w:t>time</w:t>
            </w:r>
          </w:p>
          <w:p w:rsidR="00BD0EBC" w:rsidRPr="00DD5618" w:rsidRDefault="00BD0EBC" w:rsidP="0043014C">
            <w:pPr>
              <w:rPr>
                <w:rFonts w:asciiTheme="minorHAnsi" w:hAnsiTheme="minorHAnsi" w:cstheme="minorHAnsi"/>
                <w:sz w:val="22"/>
                <w:szCs w:val="22"/>
              </w:rPr>
            </w:pPr>
          </w:p>
          <w:p w:rsidR="000C1434" w:rsidRPr="00DD5618" w:rsidRDefault="000C1434" w:rsidP="0043014C">
            <w:pPr>
              <w:rPr>
                <w:rFonts w:asciiTheme="minorHAnsi" w:hAnsiTheme="minorHAnsi" w:cstheme="minorHAnsi"/>
                <w:sz w:val="22"/>
                <w:szCs w:val="22"/>
              </w:rPr>
            </w:pPr>
            <w:bookmarkStart w:id="0" w:name="_GoBack"/>
            <w:bookmarkEnd w:id="0"/>
          </w:p>
        </w:tc>
        <w:tc>
          <w:tcPr>
            <w:tcW w:w="5121" w:type="dxa"/>
            <w:shd w:val="clear" w:color="auto" w:fill="FFFFFF" w:themeFill="background1"/>
          </w:tcPr>
          <w:p w:rsidR="00BD0EBC" w:rsidRPr="00DD5618" w:rsidRDefault="00BD0EBC" w:rsidP="00C563C1">
            <w:pPr>
              <w:jc w:val="center"/>
              <w:rPr>
                <w:rFonts w:asciiTheme="minorHAnsi" w:hAnsiTheme="minorHAnsi" w:cstheme="minorHAnsi"/>
                <w:b/>
                <w:i/>
                <w:sz w:val="22"/>
                <w:szCs w:val="22"/>
              </w:rPr>
            </w:pPr>
          </w:p>
        </w:tc>
      </w:tr>
      <w:tr w:rsidR="00204CF7" w:rsidRPr="00DD5618" w:rsidTr="00A838B1">
        <w:trPr>
          <w:trHeight w:val="3934"/>
        </w:trPr>
        <w:tc>
          <w:tcPr>
            <w:tcW w:w="3690" w:type="dxa"/>
            <w:shd w:val="clear" w:color="auto" w:fill="FFFFFF" w:themeFill="background1"/>
          </w:tcPr>
          <w:p w:rsidR="0084189D" w:rsidRPr="00DD5618" w:rsidRDefault="002005EF" w:rsidP="0001773B">
            <w:pPr>
              <w:rPr>
                <w:rFonts w:asciiTheme="minorHAnsi" w:hAnsiTheme="minorHAnsi" w:cstheme="minorHAnsi"/>
                <w:b/>
                <w:color w:val="002060"/>
                <w:sz w:val="22"/>
                <w:szCs w:val="22"/>
              </w:rPr>
            </w:pPr>
            <w:r w:rsidRPr="00DD5618">
              <w:rPr>
                <w:rFonts w:asciiTheme="minorHAnsi" w:hAnsiTheme="minorHAnsi" w:cstheme="minorHAnsi"/>
                <w:b/>
                <w:color w:val="002060"/>
                <w:sz w:val="22"/>
                <w:szCs w:val="22"/>
              </w:rPr>
              <w:t>Continuous Improvement</w:t>
            </w:r>
            <w:r w:rsidR="0084189D" w:rsidRPr="00DD5618">
              <w:rPr>
                <w:rFonts w:asciiTheme="minorHAnsi" w:hAnsiTheme="minorHAnsi" w:cstheme="minorHAnsi"/>
                <w:b/>
                <w:color w:val="002060"/>
                <w:sz w:val="22"/>
                <w:szCs w:val="22"/>
              </w:rPr>
              <w:t>: Student Retention</w:t>
            </w:r>
          </w:p>
          <w:p w:rsidR="0084189D" w:rsidRPr="00DD5618" w:rsidRDefault="0084189D" w:rsidP="0001773B">
            <w:pPr>
              <w:rPr>
                <w:rFonts w:asciiTheme="minorHAnsi" w:hAnsiTheme="minorHAnsi" w:cstheme="minorHAnsi"/>
                <w:b/>
                <w:color w:val="002060"/>
                <w:sz w:val="22"/>
                <w:szCs w:val="22"/>
              </w:rPr>
            </w:pPr>
          </w:p>
          <w:p w:rsidR="00B81443" w:rsidRPr="00DD5618" w:rsidRDefault="0084189D" w:rsidP="0001773B">
            <w:pPr>
              <w:rPr>
                <w:rFonts w:asciiTheme="minorHAnsi" w:hAnsiTheme="minorHAnsi" w:cstheme="minorHAnsi"/>
                <w:b/>
                <w:color w:val="002060"/>
                <w:sz w:val="22"/>
                <w:szCs w:val="22"/>
              </w:rPr>
            </w:pPr>
            <w:r w:rsidRPr="00DD5618">
              <w:rPr>
                <w:rFonts w:asciiTheme="minorHAnsi" w:hAnsiTheme="minorHAnsi" w:cstheme="minorHAnsi"/>
                <w:b/>
                <w:color w:val="002060"/>
                <w:sz w:val="22"/>
                <w:szCs w:val="22"/>
              </w:rPr>
              <w:t xml:space="preserve">Overall Continuous Improvement </w:t>
            </w:r>
            <w:r w:rsidR="00D21BFA" w:rsidRPr="00DD5618">
              <w:rPr>
                <w:rFonts w:asciiTheme="minorHAnsi" w:hAnsiTheme="minorHAnsi" w:cstheme="minorHAnsi"/>
                <w:b/>
                <w:color w:val="002060"/>
                <w:sz w:val="22"/>
                <w:szCs w:val="22"/>
              </w:rPr>
              <w:t xml:space="preserve">Process </w:t>
            </w:r>
          </w:p>
          <w:p w:rsidR="00A838B1" w:rsidRPr="00DD5618" w:rsidRDefault="00A838B1" w:rsidP="0001773B">
            <w:pPr>
              <w:rPr>
                <w:rFonts w:asciiTheme="minorHAnsi" w:hAnsiTheme="minorHAnsi" w:cstheme="minorHAnsi"/>
                <w:i/>
                <w:color w:val="002060"/>
                <w:sz w:val="22"/>
                <w:szCs w:val="22"/>
              </w:rPr>
            </w:pPr>
            <w:r w:rsidRPr="00DD5618">
              <w:rPr>
                <w:rFonts w:asciiTheme="minorHAnsi" w:hAnsiTheme="minorHAnsi" w:cstheme="minorHAnsi"/>
                <w:i/>
                <w:color w:val="002060"/>
                <w:sz w:val="22"/>
                <w:szCs w:val="22"/>
              </w:rPr>
              <w:t>Lynnette &amp; Margaret Murphy</w:t>
            </w:r>
          </w:p>
          <w:p w:rsidR="00A838B1" w:rsidRPr="00DD5618" w:rsidRDefault="00A838B1" w:rsidP="0001773B">
            <w:pPr>
              <w:rPr>
                <w:rFonts w:asciiTheme="minorHAnsi" w:hAnsiTheme="minorHAnsi" w:cstheme="minorHAnsi"/>
                <w:b/>
                <w:color w:val="002060"/>
                <w:sz w:val="22"/>
                <w:szCs w:val="22"/>
              </w:rPr>
            </w:pPr>
          </w:p>
          <w:p w:rsidR="006C4FC6" w:rsidRPr="00DD5618" w:rsidRDefault="00985142" w:rsidP="006C4FC6">
            <w:pPr>
              <w:rPr>
                <w:rFonts w:asciiTheme="minorHAnsi" w:hAnsiTheme="minorHAnsi" w:cstheme="minorHAnsi"/>
                <w:b/>
                <w:color w:val="002060"/>
                <w:sz w:val="22"/>
                <w:szCs w:val="22"/>
              </w:rPr>
            </w:pPr>
            <w:r w:rsidRPr="00DD5618">
              <w:rPr>
                <w:rFonts w:asciiTheme="minorHAnsi" w:hAnsiTheme="minorHAnsi" w:cstheme="minorHAnsi"/>
                <w:b/>
                <w:color w:val="002060"/>
                <w:sz w:val="22"/>
                <w:szCs w:val="22"/>
              </w:rPr>
              <w:t>Topi</w:t>
            </w:r>
            <w:r w:rsidR="008514C7" w:rsidRPr="00DD5618">
              <w:rPr>
                <w:rFonts w:asciiTheme="minorHAnsi" w:hAnsiTheme="minorHAnsi" w:cstheme="minorHAnsi"/>
                <w:b/>
                <w:color w:val="002060"/>
                <w:sz w:val="22"/>
                <w:szCs w:val="22"/>
              </w:rPr>
              <w:t>c</w:t>
            </w:r>
            <w:r w:rsidR="006C4FC6" w:rsidRPr="00DD5618">
              <w:rPr>
                <w:rFonts w:asciiTheme="minorHAnsi" w:hAnsiTheme="minorHAnsi" w:cstheme="minorHAnsi"/>
                <w:b/>
                <w:color w:val="002060"/>
                <w:sz w:val="22"/>
                <w:szCs w:val="22"/>
              </w:rPr>
              <w:t xml:space="preserve"> Student Retention</w:t>
            </w:r>
          </w:p>
          <w:p w:rsidR="002005EF" w:rsidRPr="00DD5618" w:rsidRDefault="008E7860" w:rsidP="006C4FC6">
            <w:pPr>
              <w:rPr>
                <w:rFonts w:asciiTheme="minorHAnsi" w:hAnsiTheme="minorHAnsi" w:cstheme="minorHAnsi"/>
                <w:i/>
                <w:color w:val="002060"/>
                <w:sz w:val="22"/>
                <w:szCs w:val="22"/>
              </w:rPr>
            </w:pPr>
            <w:r w:rsidRPr="00DD5618">
              <w:rPr>
                <w:rFonts w:asciiTheme="minorHAnsi" w:hAnsiTheme="minorHAnsi" w:cstheme="minorHAnsi"/>
                <w:i/>
                <w:color w:val="002060"/>
                <w:sz w:val="22"/>
                <w:szCs w:val="22"/>
              </w:rPr>
              <w:t xml:space="preserve">Lynnette </w:t>
            </w:r>
            <w:r w:rsidR="00952FE3" w:rsidRPr="00DD5618">
              <w:rPr>
                <w:rFonts w:asciiTheme="minorHAnsi" w:hAnsiTheme="minorHAnsi" w:cstheme="minorHAnsi"/>
                <w:i/>
                <w:color w:val="002060"/>
                <w:sz w:val="22"/>
                <w:szCs w:val="22"/>
              </w:rPr>
              <w:t>&amp; All</w:t>
            </w:r>
          </w:p>
        </w:tc>
        <w:tc>
          <w:tcPr>
            <w:tcW w:w="6334" w:type="dxa"/>
            <w:shd w:val="clear" w:color="auto" w:fill="FFFFFF" w:themeFill="background1"/>
          </w:tcPr>
          <w:p w:rsidR="008E7860" w:rsidRPr="00DD5618" w:rsidRDefault="008E7860" w:rsidP="008E7860">
            <w:pPr>
              <w:shd w:val="pct15" w:color="auto" w:fill="auto"/>
              <w:rPr>
                <w:rFonts w:asciiTheme="minorHAnsi" w:hAnsiTheme="minorHAnsi"/>
                <w:b/>
                <w:sz w:val="22"/>
                <w:szCs w:val="22"/>
              </w:rPr>
            </w:pPr>
            <w:r w:rsidRPr="00DD5618">
              <w:rPr>
                <w:rFonts w:asciiTheme="minorHAnsi" w:hAnsiTheme="minorHAnsi"/>
                <w:b/>
                <w:sz w:val="22"/>
                <w:szCs w:val="22"/>
              </w:rPr>
              <w:t>Student Retention</w:t>
            </w:r>
          </w:p>
          <w:p w:rsidR="008E7860" w:rsidRPr="00DD5618" w:rsidRDefault="008E7860" w:rsidP="00A838B1">
            <w:pPr>
              <w:pStyle w:val="ListParagraph"/>
              <w:numPr>
                <w:ilvl w:val="0"/>
                <w:numId w:val="1"/>
              </w:numPr>
              <w:spacing w:after="0" w:line="240" w:lineRule="auto"/>
              <w:ind w:left="810" w:right="180"/>
            </w:pPr>
            <w:r w:rsidRPr="00DD5618">
              <w:t>Number of students retained at specified intervals compared with number enrolled (after drop-add period)</w:t>
            </w:r>
          </w:p>
          <w:p w:rsidR="008E7860" w:rsidRPr="00DD5618" w:rsidRDefault="008E7860" w:rsidP="00A838B1">
            <w:pPr>
              <w:pStyle w:val="ListParagraph"/>
              <w:numPr>
                <w:ilvl w:val="0"/>
                <w:numId w:val="1"/>
              </w:numPr>
              <w:spacing w:after="0" w:line="240" w:lineRule="auto"/>
              <w:ind w:left="785" w:right="180"/>
            </w:pPr>
            <w:r w:rsidRPr="00DD5618">
              <w:t>What are the completion rates for different demographic profiles (e.g., females, veterans, older students…)?</w:t>
            </w:r>
          </w:p>
          <w:p w:rsidR="008E7860" w:rsidRPr="00DD5618" w:rsidRDefault="008E7860" w:rsidP="00A838B1">
            <w:pPr>
              <w:pStyle w:val="ListParagraph"/>
              <w:numPr>
                <w:ilvl w:val="0"/>
                <w:numId w:val="1"/>
              </w:numPr>
              <w:spacing w:after="0" w:line="240" w:lineRule="auto"/>
              <w:ind w:left="785" w:right="180"/>
            </w:pPr>
            <w:r w:rsidRPr="00DD5618">
              <w:t>What is the completion rate of students in this program compared with the rates for similar programs at your institution or your institution’s overall completion rates?</w:t>
            </w:r>
          </w:p>
          <w:p w:rsidR="008E7860" w:rsidRPr="00DD5618" w:rsidRDefault="008E7860" w:rsidP="00A838B1">
            <w:pPr>
              <w:pStyle w:val="ListParagraph"/>
              <w:numPr>
                <w:ilvl w:val="0"/>
                <w:numId w:val="1"/>
              </w:numPr>
              <w:spacing w:after="0" w:line="240" w:lineRule="auto"/>
              <w:ind w:left="785" w:right="180"/>
            </w:pPr>
            <w:r w:rsidRPr="00DD5618">
              <w:t xml:space="preserve">What is the completion rate of students in this program compared with historical completion rates in this program? </w:t>
            </w:r>
          </w:p>
          <w:p w:rsidR="008E7860" w:rsidRPr="00DD5618" w:rsidRDefault="008E7860" w:rsidP="00A838B1">
            <w:pPr>
              <w:pStyle w:val="ListParagraph"/>
              <w:numPr>
                <w:ilvl w:val="0"/>
                <w:numId w:val="1"/>
              </w:numPr>
              <w:spacing w:after="0" w:line="240" w:lineRule="auto"/>
              <w:ind w:left="785" w:right="180"/>
            </w:pPr>
            <w:r w:rsidRPr="00DD5618">
              <w:t>Services provided and impact on retention</w:t>
            </w:r>
          </w:p>
          <w:p w:rsidR="008E7860" w:rsidRPr="00DD5618" w:rsidRDefault="008E7860" w:rsidP="00A838B1">
            <w:pPr>
              <w:pStyle w:val="ListParagraph"/>
              <w:numPr>
                <w:ilvl w:val="0"/>
                <w:numId w:val="2"/>
              </w:numPr>
              <w:spacing w:after="0" w:line="240" w:lineRule="auto"/>
              <w:ind w:left="1505" w:right="180"/>
            </w:pPr>
            <w:r w:rsidRPr="00DD5618">
              <w:t>Was there a goal-setting/advising meeting with student within the first four weeks of program start?</w:t>
            </w:r>
          </w:p>
          <w:p w:rsidR="008E7860" w:rsidRPr="00DD5618" w:rsidRDefault="008E7860" w:rsidP="00A838B1">
            <w:pPr>
              <w:pStyle w:val="ListParagraph"/>
              <w:numPr>
                <w:ilvl w:val="0"/>
                <w:numId w:val="2"/>
              </w:numPr>
              <w:spacing w:after="0" w:line="240" w:lineRule="auto"/>
              <w:ind w:left="1505" w:right="180"/>
            </w:pPr>
            <w:r w:rsidRPr="00DD5618">
              <w:t>What was the frequency of meetings with the student? Attempted? Completed?</w:t>
            </w:r>
          </w:p>
          <w:p w:rsidR="008E7860" w:rsidRPr="00DD5618" w:rsidRDefault="008E7860" w:rsidP="00A838B1">
            <w:pPr>
              <w:pStyle w:val="ListParagraph"/>
              <w:numPr>
                <w:ilvl w:val="0"/>
                <w:numId w:val="2"/>
              </w:numPr>
              <w:spacing w:after="0" w:line="240" w:lineRule="auto"/>
              <w:ind w:left="1505" w:right="180"/>
            </w:pPr>
            <w:r w:rsidRPr="00DD5618">
              <w:t>What resources were provided to address any barriers to successful completion of program?</w:t>
            </w:r>
          </w:p>
          <w:p w:rsidR="008E7860" w:rsidRPr="00DD5618" w:rsidRDefault="008E7860" w:rsidP="00A838B1">
            <w:pPr>
              <w:pStyle w:val="ListParagraph"/>
              <w:numPr>
                <w:ilvl w:val="1"/>
                <w:numId w:val="3"/>
              </w:numPr>
              <w:ind w:right="180"/>
            </w:pPr>
            <w:r w:rsidRPr="00DD5618">
              <w:t>Career Advising</w:t>
            </w:r>
          </w:p>
          <w:p w:rsidR="008E7860" w:rsidRPr="00DD5618" w:rsidRDefault="008E7860" w:rsidP="00A838B1">
            <w:pPr>
              <w:pStyle w:val="ListParagraph"/>
              <w:numPr>
                <w:ilvl w:val="1"/>
                <w:numId w:val="3"/>
              </w:numPr>
              <w:ind w:right="180"/>
            </w:pPr>
            <w:r w:rsidRPr="00DD5618">
              <w:t>Community Resources</w:t>
            </w:r>
          </w:p>
          <w:p w:rsidR="008E7860" w:rsidRPr="00DD5618" w:rsidRDefault="008E7860" w:rsidP="00A838B1">
            <w:pPr>
              <w:pStyle w:val="ListParagraph"/>
              <w:numPr>
                <w:ilvl w:val="1"/>
                <w:numId w:val="3"/>
              </w:numPr>
              <w:ind w:right="180"/>
            </w:pPr>
            <w:r w:rsidRPr="00DD5618">
              <w:t>Financial Assistance</w:t>
            </w:r>
          </w:p>
          <w:p w:rsidR="008E7860" w:rsidRPr="00DD5618" w:rsidRDefault="008E7860" w:rsidP="00A838B1">
            <w:pPr>
              <w:pStyle w:val="ListParagraph"/>
              <w:numPr>
                <w:ilvl w:val="1"/>
                <w:numId w:val="3"/>
              </w:numPr>
              <w:ind w:right="180"/>
            </w:pPr>
            <w:r w:rsidRPr="00DD5618">
              <w:t>Job Resources</w:t>
            </w:r>
          </w:p>
          <w:p w:rsidR="008E7860" w:rsidRPr="00DD5618" w:rsidRDefault="008E7860" w:rsidP="00A838B1">
            <w:pPr>
              <w:pStyle w:val="ListParagraph"/>
              <w:numPr>
                <w:ilvl w:val="1"/>
                <w:numId w:val="3"/>
              </w:numPr>
              <w:ind w:right="180"/>
            </w:pPr>
            <w:r w:rsidRPr="00DD5618">
              <w:t>Scholarship Assistance</w:t>
            </w:r>
          </w:p>
          <w:p w:rsidR="008E7860" w:rsidRPr="00DD5618" w:rsidRDefault="008E7860" w:rsidP="00A838B1">
            <w:pPr>
              <w:pStyle w:val="ListParagraph"/>
              <w:numPr>
                <w:ilvl w:val="1"/>
                <w:numId w:val="3"/>
              </w:numPr>
              <w:ind w:right="180"/>
            </w:pPr>
            <w:r w:rsidRPr="00DD5618">
              <w:t>Tutoring</w:t>
            </w:r>
          </w:p>
          <w:p w:rsidR="008E7860" w:rsidRPr="00DD5618" w:rsidRDefault="008E7860" w:rsidP="00A838B1">
            <w:pPr>
              <w:pStyle w:val="ListParagraph"/>
              <w:numPr>
                <w:ilvl w:val="1"/>
                <w:numId w:val="3"/>
              </w:numPr>
              <w:ind w:right="180"/>
            </w:pPr>
            <w:r w:rsidRPr="00DD5618">
              <w:t>Time management skills</w:t>
            </w:r>
          </w:p>
          <w:p w:rsidR="008E7860" w:rsidRPr="00DD5618" w:rsidRDefault="008E7860" w:rsidP="00A838B1">
            <w:pPr>
              <w:pStyle w:val="ListParagraph"/>
              <w:numPr>
                <w:ilvl w:val="1"/>
                <w:numId w:val="3"/>
              </w:numPr>
              <w:ind w:right="180"/>
            </w:pPr>
            <w:r w:rsidRPr="00DD5618">
              <w:t>Study skills</w:t>
            </w:r>
          </w:p>
          <w:p w:rsidR="008E7860" w:rsidRPr="00DD5618" w:rsidRDefault="008E7860" w:rsidP="00A838B1">
            <w:pPr>
              <w:pStyle w:val="ListParagraph"/>
              <w:numPr>
                <w:ilvl w:val="1"/>
                <w:numId w:val="3"/>
              </w:numPr>
              <w:ind w:right="180"/>
            </w:pPr>
            <w:r w:rsidRPr="00DD5618">
              <w:t>Other</w:t>
            </w:r>
          </w:p>
          <w:p w:rsidR="008E7860" w:rsidRPr="00DD5618" w:rsidRDefault="008E7860" w:rsidP="00A838B1">
            <w:pPr>
              <w:pStyle w:val="ListParagraph"/>
              <w:numPr>
                <w:ilvl w:val="0"/>
                <w:numId w:val="4"/>
              </w:numPr>
              <w:spacing w:after="0" w:line="240" w:lineRule="auto"/>
            </w:pPr>
            <w:r w:rsidRPr="00DD5618">
              <w:lastRenderedPageBreak/>
              <w:t>What were the reasons cited for non-completion?</w:t>
            </w:r>
          </w:p>
          <w:p w:rsidR="008E7860" w:rsidRPr="00DD5618" w:rsidRDefault="008E7860" w:rsidP="00A838B1">
            <w:pPr>
              <w:pStyle w:val="ListParagraph"/>
              <w:numPr>
                <w:ilvl w:val="1"/>
                <w:numId w:val="5"/>
              </w:numPr>
              <w:ind w:left="2180" w:right="180"/>
            </w:pPr>
            <w:r w:rsidRPr="00DD5618">
              <w:t>Grades</w:t>
            </w:r>
          </w:p>
          <w:p w:rsidR="008E7860" w:rsidRPr="00DD5618" w:rsidRDefault="008E7860" w:rsidP="00A838B1">
            <w:pPr>
              <w:pStyle w:val="ListParagraph"/>
              <w:numPr>
                <w:ilvl w:val="1"/>
                <w:numId w:val="5"/>
              </w:numPr>
              <w:ind w:left="2180" w:right="180"/>
            </w:pPr>
            <w:r w:rsidRPr="00DD5618">
              <w:t>Attendance</w:t>
            </w:r>
          </w:p>
          <w:p w:rsidR="008E7860" w:rsidRPr="00DD5618" w:rsidRDefault="008E7860" w:rsidP="00A838B1">
            <w:pPr>
              <w:pStyle w:val="ListParagraph"/>
              <w:numPr>
                <w:ilvl w:val="1"/>
                <w:numId w:val="5"/>
              </w:numPr>
              <w:ind w:left="2180" w:right="180"/>
            </w:pPr>
            <w:r w:rsidRPr="00DD5618">
              <w:t>Health issues</w:t>
            </w:r>
          </w:p>
          <w:p w:rsidR="008E7860" w:rsidRPr="00DD5618" w:rsidRDefault="008E7860" w:rsidP="00A838B1">
            <w:pPr>
              <w:pStyle w:val="ListParagraph"/>
              <w:numPr>
                <w:ilvl w:val="1"/>
                <w:numId w:val="5"/>
              </w:numPr>
              <w:ind w:left="2180" w:right="180"/>
            </w:pPr>
            <w:r w:rsidRPr="00DD5618">
              <w:t>Financial issues</w:t>
            </w:r>
          </w:p>
          <w:p w:rsidR="008E7860" w:rsidRPr="00DD5618" w:rsidRDefault="008E7860" w:rsidP="00A838B1">
            <w:pPr>
              <w:pStyle w:val="ListParagraph"/>
              <w:numPr>
                <w:ilvl w:val="1"/>
                <w:numId w:val="5"/>
              </w:numPr>
              <w:ind w:left="2180" w:right="180"/>
            </w:pPr>
            <w:r w:rsidRPr="00DD5618">
              <w:t>Job responsibilities</w:t>
            </w:r>
          </w:p>
          <w:p w:rsidR="008E7860" w:rsidRPr="00DD5618" w:rsidRDefault="008E7860" w:rsidP="00A838B1">
            <w:pPr>
              <w:pStyle w:val="ListParagraph"/>
              <w:numPr>
                <w:ilvl w:val="1"/>
                <w:numId w:val="5"/>
              </w:numPr>
              <w:ind w:left="2180" w:right="180"/>
            </w:pPr>
            <w:r w:rsidRPr="00DD5618">
              <w:t>Personal /Family Issues</w:t>
            </w:r>
          </w:p>
          <w:p w:rsidR="008E7860" w:rsidRPr="00DD5618" w:rsidRDefault="008E7860" w:rsidP="00A838B1">
            <w:pPr>
              <w:pStyle w:val="ListParagraph"/>
              <w:numPr>
                <w:ilvl w:val="1"/>
                <w:numId w:val="5"/>
              </w:numPr>
              <w:ind w:left="2180" w:right="180"/>
            </w:pPr>
            <w:r w:rsidRPr="00DD5618">
              <w:t>Language Barrier</w:t>
            </w:r>
          </w:p>
          <w:p w:rsidR="008E7860" w:rsidRPr="00DD5618" w:rsidRDefault="008E7860" w:rsidP="00A838B1">
            <w:pPr>
              <w:pStyle w:val="ListParagraph"/>
              <w:numPr>
                <w:ilvl w:val="1"/>
                <w:numId w:val="5"/>
              </w:numPr>
            </w:pPr>
            <w:r w:rsidRPr="00DD5618">
              <w:t>Other</w:t>
            </w:r>
          </w:p>
          <w:p w:rsidR="00FE0F34" w:rsidRPr="00DD5618" w:rsidRDefault="00FE0F34" w:rsidP="00FE0F34">
            <w:pPr>
              <w:rPr>
                <w:rFonts w:asciiTheme="minorHAnsi" w:hAnsiTheme="minorHAnsi"/>
                <w:b/>
                <w:sz w:val="22"/>
                <w:szCs w:val="22"/>
              </w:rPr>
            </w:pPr>
            <w:r w:rsidRPr="00DD5618">
              <w:rPr>
                <w:rFonts w:asciiTheme="minorHAnsi" w:hAnsiTheme="minorHAnsi"/>
                <w:b/>
                <w:sz w:val="22"/>
                <w:szCs w:val="22"/>
              </w:rPr>
              <w:t>Was there a goal-setting/advising meeting with student within the first four weeks of program start?</w:t>
            </w:r>
          </w:p>
          <w:p w:rsidR="00FE0F34" w:rsidRPr="00DD5618" w:rsidRDefault="00DD5618" w:rsidP="00FE0F34">
            <w:pPr>
              <w:ind w:right="180"/>
              <w:rPr>
                <w:rFonts w:asciiTheme="minorHAnsi" w:hAnsiTheme="minorHAnsi"/>
                <w:sz w:val="22"/>
                <w:szCs w:val="22"/>
              </w:rPr>
            </w:pPr>
            <w:r w:rsidRPr="00DD5618">
              <w:rPr>
                <w:rFonts w:asciiTheme="minorHAnsi" w:hAnsiTheme="minorHAnsi"/>
                <w:b/>
                <w:sz w:val="22"/>
                <w:szCs w:val="22"/>
              </w:rPr>
              <w:t>Adria</w:t>
            </w:r>
            <w:r w:rsidR="00FE0F34" w:rsidRPr="00DD5618">
              <w:rPr>
                <w:rFonts w:asciiTheme="minorHAnsi" w:hAnsiTheme="minorHAnsi"/>
                <w:b/>
                <w:sz w:val="22"/>
                <w:szCs w:val="22"/>
              </w:rPr>
              <w:t>na (Clark):</w:t>
            </w:r>
            <w:r w:rsidR="00FE0F34" w:rsidRPr="00DD5618">
              <w:rPr>
                <w:rFonts w:asciiTheme="minorHAnsi" w:hAnsiTheme="minorHAnsi"/>
                <w:sz w:val="22"/>
                <w:szCs w:val="22"/>
              </w:rPr>
              <w:t xml:space="preserve"> pre-orientation and instructional class</w:t>
            </w:r>
          </w:p>
          <w:p w:rsidR="00FE0F34" w:rsidRPr="00DD5618" w:rsidRDefault="00FE0F34" w:rsidP="00FE0F34">
            <w:pPr>
              <w:ind w:right="180"/>
              <w:rPr>
                <w:rFonts w:asciiTheme="minorHAnsi" w:hAnsiTheme="minorHAnsi"/>
                <w:sz w:val="22"/>
                <w:szCs w:val="22"/>
              </w:rPr>
            </w:pPr>
            <w:r w:rsidRPr="00DD5618">
              <w:rPr>
                <w:rFonts w:asciiTheme="minorHAnsi" w:hAnsiTheme="minorHAnsi"/>
                <w:b/>
                <w:sz w:val="22"/>
                <w:szCs w:val="22"/>
              </w:rPr>
              <w:t>Maria (RTC):</w:t>
            </w:r>
            <w:r w:rsidR="00CE1096" w:rsidRPr="00DD5618">
              <w:rPr>
                <w:rFonts w:asciiTheme="minorHAnsi" w:hAnsiTheme="minorHAnsi"/>
                <w:sz w:val="22"/>
                <w:szCs w:val="22"/>
              </w:rPr>
              <w:t xml:space="preserve"> w</w:t>
            </w:r>
            <w:r w:rsidRPr="00DD5618">
              <w:rPr>
                <w:rFonts w:asciiTheme="minorHAnsi" w:hAnsiTheme="minorHAnsi"/>
                <w:sz w:val="22"/>
                <w:szCs w:val="22"/>
              </w:rPr>
              <w:t>e go in from the beginning, with the navigator</w:t>
            </w:r>
          </w:p>
          <w:p w:rsidR="00FE0F34" w:rsidRPr="00DD5618" w:rsidRDefault="00FE0F34" w:rsidP="00FE0F34">
            <w:pPr>
              <w:rPr>
                <w:rFonts w:asciiTheme="minorHAnsi" w:hAnsiTheme="minorHAnsi"/>
                <w:sz w:val="22"/>
                <w:szCs w:val="22"/>
              </w:rPr>
            </w:pPr>
          </w:p>
          <w:p w:rsidR="00FE0F34" w:rsidRPr="00DD5618" w:rsidRDefault="00FE0F34" w:rsidP="00FE0F34">
            <w:pPr>
              <w:rPr>
                <w:rFonts w:asciiTheme="minorHAnsi" w:hAnsiTheme="minorHAnsi"/>
                <w:b/>
                <w:sz w:val="22"/>
                <w:szCs w:val="22"/>
              </w:rPr>
            </w:pPr>
            <w:r w:rsidRPr="00DD5618">
              <w:rPr>
                <w:rFonts w:asciiTheme="minorHAnsi" w:hAnsiTheme="minorHAnsi"/>
                <w:b/>
                <w:sz w:val="22"/>
                <w:szCs w:val="22"/>
              </w:rPr>
              <w:t>What resources were provided to address any barriers to successful completion of program?</w:t>
            </w:r>
          </w:p>
          <w:p w:rsidR="008514C7" w:rsidRPr="00DD5618" w:rsidRDefault="00FE0F34" w:rsidP="00FE0F34">
            <w:pPr>
              <w:rPr>
                <w:rFonts w:asciiTheme="minorHAnsi" w:hAnsiTheme="minorHAnsi"/>
                <w:sz w:val="22"/>
                <w:szCs w:val="22"/>
              </w:rPr>
            </w:pPr>
            <w:r w:rsidRPr="00DD5618">
              <w:rPr>
                <w:rFonts w:asciiTheme="minorHAnsi" w:hAnsiTheme="minorHAnsi"/>
                <w:b/>
                <w:sz w:val="22"/>
                <w:szCs w:val="22"/>
              </w:rPr>
              <w:t>Maria (RTC):</w:t>
            </w:r>
            <w:r w:rsidRPr="00DD5618">
              <w:rPr>
                <w:rFonts w:asciiTheme="minorHAnsi" w:hAnsiTheme="minorHAnsi"/>
                <w:sz w:val="22"/>
                <w:szCs w:val="22"/>
              </w:rPr>
              <w:t xml:space="preserve"> Having the student support navigator help in classroom has been great for the students, referring to the right place within the school, if the student is having learning issues connect with counselor, if they are having problems paying for their tuition and living cost, there is emergency funding</w:t>
            </w:r>
          </w:p>
          <w:p w:rsidR="00FE0F34" w:rsidRPr="00DD5618" w:rsidRDefault="00FE0F34" w:rsidP="00FE0F34">
            <w:pPr>
              <w:rPr>
                <w:rFonts w:asciiTheme="minorHAnsi" w:hAnsiTheme="minorHAnsi"/>
                <w:sz w:val="22"/>
                <w:szCs w:val="22"/>
              </w:rPr>
            </w:pPr>
            <w:r w:rsidRPr="00DD5618">
              <w:rPr>
                <w:rFonts w:asciiTheme="minorHAnsi" w:hAnsiTheme="minorHAnsi"/>
                <w:b/>
                <w:sz w:val="22"/>
                <w:szCs w:val="22"/>
              </w:rPr>
              <w:t>Lynnette (BTC):</w:t>
            </w:r>
            <w:r w:rsidRPr="00DD5618">
              <w:rPr>
                <w:rFonts w:asciiTheme="minorHAnsi" w:hAnsiTheme="minorHAnsi"/>
                <w:sz w:val="22"/>
                <w:szCs w:val="22"/>
              </w:rPr>
              <w:t xml:space="preserve"> Using the navigator to their full potential</w:t>
            </w:r>
          </w:p>
          <w:p w:rsidR="00FE0F34" w:rsidRPr="00DD5618" w:rsidRDefault="00FE0F34" w:rsidP="00FE0F34">
            <w:pPr>
              <w:rPr>
                <w:rFonts w:asciiTheme="minorHAnsi" w:hAnsiTheme="minorHAnsi"/>
                <w:sz w:val="22"/>
                <w:szCs w:val="22"/>
              </w:rPr>
            </w:pPr>
          </w:p>
          <w:p w:rsidR="00FE0F34" w:rsidRPr="00DD5618" w:rsidRDefault="00FE0F34" w:rsidP="00FE0F34">
            <w:pPr>
              <w:rPr>
                <w:rFonts w:asciiTheme="minorHAnsi" w:hAnsiTheme="minorHAnsi"/>
                <w:b/>
                <w:sz w:val="22"/>
                <w:szCs w:val="22"/>
              </w:rPr>
            </w:pPr>
            <w:r w:rsidRPr="00DD5618">
              <w:rPr>
                <w:rFonts w:asciiTheme="minorHAnsi" w:hAnsiTheme="minorHAnsi"/>
                <w:b/>
                <w:sz w:val="22"/>
                <w:szCs w:val="22"/>
              </w:rPr>
              <w:t>What were the reasons for non-completion?</w:t>
            </w:r>
          </w:p>
          <w:p w:rsidR="00FE0F34" w:rsidRPr="00DD5618" w:rsidRDefault="00FE0F34" w:rsidP="00FE0F34">
            <w:pPr>
              <w:rPr>
                <w:rFonts w:asciiTheme="minorHAnsi" w:hAnsiTheme="minorHAnsi"/>
                <w:sz w:val="22"/>
                <w:szCs w:val="22"/>
              </w:rPr>
            </w:pPr>
            <w:r w:rsidRPr="00DD5618">
              <w:rPr>
                <w:rFonts w:asciiTheme="minorHAnsi" w:hAnsiTheme="minorHAnsi"/>
                <w:b/>
                <w:sz w:val="22"/>
                <w:szCs w:val="22"/>
              </w:rPr>
              <w:t>Rob (SCC):</w:t>
            </w:r>
            <w:r w:rsidRPr="00DD5618">
              <w:rPr>
                <w:rFonts w:asciiTheme="minorHAnsi" w:hAnsiTheme="minorHAnsi"/>
                <w:sz w:val="22"/>
                <w:szCs w:val="22"/>
              </w:rPr>
              <w:t xml:space="preserve"> Problems our students are having are personal issues, money and utilizing their work source</w:t>
            </w:r>
          </w:p>
          <w:p w:rsidR="00FE0F34" w:rsidRPr="00DD5618" w:rsidRDefault="00DD5618" w:rsidP="00FE0F34">
            <w:pPr>
              <w:rPr>
                <w:rFonts w:asciiTheme="minorHAnsi" w:hAnsiTheme="minorHAnsi"/>
                <w:sz w:val="22"/>
                <w:szCs w:val="22"/>
              </w:rPr>
            </w:pPr>
            <w:r w:rsidRPr="00DD5618">
              <w:rPr>
                <w:rFonts w:asciiTheme="minorHAnsi" w:hAnsiTheme="minorHAnsi"/>
                <w:b/>
                <w:sz w:val="22"/>
                <w:szCs w:val="22"/>
              </w:rPr>
              <w:t>Adria</w:t>
            </w:r>
            <w:r w:rsidR="00FE0F34" w:rsidRPr="00DD5618">
              <w:rPr>
                <w:rFonts w:asciiTheme="minorHAnsi" w:hAnsiTheme="minorHAnsi"/>
                <w:b/>
                <w:sz w:val="22"/>
                <w:szCs w:val="22"/>
              </w:rPr>
              <w:t>na (Clark):</w:t>
            </w:r>
            <w:r w:rsidR="00FE0F34" w:rsidRPr="00DD5618">
              <w:rPr>
                <w:rFonts w:asciiTheme="minorHAnsi" w:hAnsiTheme="minorHAnsi"/>
                <w:sz w:val="22"/>
                <w:szCs w:val="22"/>
              </w:rPr>
              <w:t xml:space="preserve"> ESL students, critical thinking is hard for them, have them take a quarter off, reapply, what do we do to get them to the next program, they are having a hard time in clinical with speaking and confidence</w:t>
            </w:r>
          </w:p>
          <w:p w:rsidR="00204CF7" w:rsidRPr="00DD5618" w:rsidRDefault="00FE0F34" w:rsidP="00CE1096">
            <w:pPr>
              <w:ind w:right="180"/>
              <w:rPr>
                <w:rFonts w:asciiTheme="minorHAnsi" w:hAnsiTheme="minorHAnsi"/>
                <w:sz w:val="22"/>
                <w:szCs w:val="22"/>
              </w:rPr>
            </w:pPr>
            <w:r w:rsidRPr="00DD5618">
              <w:rPr>
                <w:rFonts w:asciiTheme="minorHAnsi" w:hAnsiTheme="minorHAnsi"/>
                <w:b/>
                <w:sz w:val="22"/>
                <w:szCs w:val="22"/>
              </w:rPr>
              <w:t>Maria (RTC):</w:t>
            </w:r>
            <w:r w:rsidRPr="00DD5618">
              <w:rPr>
                <w:rFonts w:asciiTheme="minorHAnsi" w:hAnsiTheme="minorHAnsi"/>
                <w:sz w:val="22"/>
                <w:szCs w:val="22"/>
              </w:rPr>
              <w:t xml:space="preserve"> Daycare seems to be a problem for most students, the DoL is not allowed to provide</w:t>
            </w:r>
            <w:r w:rsidR="00CE1096" w:rsidRPr="00DD5618">
              <w:rPr>
                <w:rFonts w:asciiTheme="minorHAnsi" w:hAnsiTheme="minorHAnsi"/>
                <w:sz w:val="22"/>
                <w:szCs w:val="22"/>
              </w:rPr>
              <w:t xml:space="preserve">. </w:t>
            </w:r>
            <w:r w:rsidRPr="00DD5618">
              <w:rPr>
                <w:rFonts w:asciiTheme="minorHAnsi" w:hAnsiTheme="minorHAnsi"/>
                <w:sz w:val="22"/>
                <w:szCs w:val="22"/>
              </w:rPr>
              <w:t>Outside resources for daycare, nothing that the schools needs to be involved in.</w:t>
            </w:r>
          </w:p>
        </w:tc>
        <w:tc>
          <w:tcPr>
            <w:tcW w:w="5121" w:type="dxa"/>
            <w:shd w:val="clear" w:color="auto" w:fill="FFFFFF" w:themeFill="background1"/>
          </w:tcPr>
          <w:p w:rsidR="00204CF7" w:rsidRPr="00DD5618" w:rsidRDefault="00204CF7" w:rsidP="00FE0F34">
            <w:pPr>
              <w:rPr>
                <w:rFonts w:asciiTheme="minorHAnsi" w:hAnsiTheme="minorHAnsi" w:cstheme="minorHAnsi"/>
                <w:sz w:val="22"/>
                <w:szCs w:val="22"/>
              </w:rPr>
            </w:pPr>
          </w:p>
        </w:tc>
      </w:tr>
      <w:tr w:rsidR="00985142" w:rsidRPr="00DD5618" w:rsidTr="00A838B1">
        <w:trPr>
          <w:trHeight w:val="559"/>
        </w:trPr>
        <w:tc>
          <w:tcPr>
            <w:tcW w:w="3690" w:type="dxa"/>
            <w:shd w:val="clear" w:color="auto" w:fill="FFFFFF" w:themeFill="background1"/>
          </w:tcPr>
          <w:p w:rsidR="00A748AE" w:rsidRPr="00DD5618" w:rsidRDefault="00A838B1" w:rsidP="00985142">
            <w:pPr>
              <w:rPr>
                <w:rFonts w:asciiTheme="minorHAnsi" w:hAnsiTheme="minorHAnsi" w:cstheme="minorHAnsi"/>
                <w:b/>
                <w:color w:val="002060"/>
                <w:sz w:val="22"/>
                <w:szCs w:val="22"/>
              </w:rPr>
            </w:pPr>
            <w:r w:rsidRPr="00DD5618">
              <w:rPr>
                <w:rFonts w:asciiTheme="minorHAnsi" w:hAnsiTheme="minorHAnsi" w:cstheme="minorHAnsi"/>
                <w:b/>
                <w:color w:val="002060"/>
                <w:sz w:val="22"/>
                <w:szCs w:val="22"/>
              </w:rPr>
              <w:lastRenderedPageBreak/>
              <w:t>Articulation</w:t>
            </w:r>
          </w:p>
          <w:p w:rsidR="00A838B1" w:rsidRPr="00DD5618" w:rsidRDefault="00A838B1" w:rsidP="00985142">
            <w:pPr>
              <w:rPr>
                <w:rFonts w:asciiTheme="minorHAnsi" w:hAnsiTheme="minorHAnsi" w:cstheme="minorHAnsi"/>
                <w:i/>
                <w:color w:val="002060"/>
                <w:sz w:val="22"/>
                <w:szCs w:val="22"/>
              </w:rPr>
            </w:pPr>
            <w:r w:rsidRPr="00DD5618">
              <w:rPr>
                <w:rFonts w:asciiTheme="minorHAnsi" w:hAnsiTheme="minorHAnsi" w:cstheme="minorHAnsi"/>
                <w:i/>
                <w:color w:val="002060"/>
                <w:sz w:val="22"/>
                <w:szCs w:val="22"/>
              </w:rPr>
              <w:t>Lynnette &amp; All</w:t>
            </w:r>
          </w:p>
        </w:tc>
        <w:tc>
          <w:tcPr>
            <w:tcW w:w="6334" w:type="dxa"/>
            <w:shd w:val="clear" w:color="auto" w:fill="FFFFFF" w:themeFill="background1"/>
          </w:tcPr>
          <w:p w:rsidR="0039218B" w:rsidRPr="00DD5618" w:rsidRDefault="00E61508" w:rsidP="0083750D">
            <w:pPr>
              <w:rPr>
                <w:rFonts w:asciiTheme="minorHAnsi" w:hAnsiTheme="minorHAnsi"/>
                <w:sz w:val="22"/>
                <w:szCs w:val="22"/>
              </w:rPr>
            </w:pPr>
            <w:r w:rsidRPr="00DD5618">
              <w:rPr>
                <w:rFonts w:asciiTheme="minorHAnsi" w:hAnsiTheme="minorHAnsi"/>
                <w:b/>
                <w:sz w:val="22"/>
                <w:szCs w:val="22"/>
              </w:rPr>
              <w:t>Articulation:</w:t>
            </w:r>
            <w:r w:rsidRPr="00DD5618">
              <w:rPr>
                <w:rFonts w:asciiTheme="minorHAnsi" w:hAnsiTheme="minorHAnsi"/>
                <w:sz w:val="22"/>
                <w:szCs w:val="22"/>
              </w:rPr>
              <w:t xml:space="preserve"> Rob formal</w:t>
            </w:r>
          </w:p>
          <w:p w:rsidR="00E61508" w:rsidRPr="00DD5618" w:rsidRDefault="00E61508" w:rsidP="00E61508">
            <w:pPr>
              <w:ind w:right="180"/>
              <w:rPr>
                <w:rFonts w:asciiTheme="minorHAnsi" w:hAnsiTheme="minorHAnsi"/>
                <w:sz w:val="22"/>
                <w:szCs w:val="22"/>
              </w:rPr>
            </w:pPr>
            <w:r w:rsidRPr="00DD5618">
              <w:rPr>
                <w:rFonts w:asciiTheme="minorHAnsi" w:hAnsiTheme="minorHAnsi"/>
                <w:b/>
                <w:sz w:val="22"/>
                <w:szCs w:val="22"/>
              </w:rPr>
              <w:t>Maria</w:t>
            </w:r>
            <w:r w:rsidR="00DD5618" w:rsidRPr="00DD5618">
              <w:rPr>
                <w:rFonts w:asciiTheme="minorHAnsi" w:hAnsiTheme="minorHAnsi"/>
                <w:b/>
                <w:sz w:val="22"/>
                <w:szCs w:val="22"/>
              </w:rPr>
              <w:t xml:space="preserve"> (RTC)</w:t>
            </w:r>
            <w:r w:rsidRPr="00DD5618">
              <w:rPr>
                <w:rFonts w:asciiTheme="minorHAnsi" w:hAnsiTheme="minorHAnsi"/>
                <w:b/>
                <w:sz w:val="22"/>
                <w:szCs w:val="22"/>
              </w:rPr>
              <w:t>:</w:t>
            </w:r>
            <w:r w:rsidR="0083750D" w:rsidRPr="00DD5618">
              <w:rPr>
                <w:rFonts w:asciiTheme="minorHAnsi" w:hAnsiTheme="minorHAnsi"/>
                <w:sz w:val="22"/>
                <w:szCs w:val="22"/>
              </w:rPr>
              <w:t xml:space="preserve"> W</w:t>
            </w:r>
            <w:r w:rsidRPr="00DD5618">
              <w:rPr>
                <w:rFonts w:asciiTheme="minorHAnsi" w:hAnsiTheme="minorHAnsi"/>
                <w:sz w:val="22"/>
                <w:szCs w:val="22"/>
              </w:rPr>
              <w:t>e do have to articulate, Medical Coding</w:t>
            </w:r>
          </w:p>
          <w:p w:rsidR="0083750D" w:rsidRPr="00DD5618" w:rsidRDefault="00DD5618" w:rsidP="0083750D">
            <w:pPr>
              <w:ind w:right="180"/>
              <w:rPr>
                <w:rFonts w:asciiTheme="minorHAnsi" w:hAnsiTheme="minorHAnsi"/>
                <w:sz w:val="22"/>
                <w:szCs w:val="22"/>
              </w:rPr>
            </w:pPr>
            <w:r w:rsidRPr="00DD5618">
              <w:rPr>
                <w:rFonts w:asciiTheme="minorHAnsi" w:hAnsiTheme="minorHAnsi"/>
                <w:b/>
                <w:sz w:val="22"/>
                <w:szCs w:val="22"/>
              </w:rPr>
              <w:t>Lynnette (BTC)</w:t>
            </w:r>
            <w:r w:rsidR="0083750D" w:rsidRPr="00DD5618">
              <w:rPr>
                <w:rFonts w:asciiTheme="minorHAnsi" w:hAnsiTheme="minorHAnsi"/>
                <w:b/>
                <w:sz w:val="22"/>
                <w:szCs w:val="22"/>
              </w:rPr>
              <w:t>:</w:t>
            </w:r>
            <w:r w:rsidR="0083750D" w:rsidRPr="00DD5618">
              <w:rPr>
                <w:rFonts w:asciiTheme="minorHAnsi" w:hAnsiTheme="minorHAnsi"/>
                <w:sz w:val="22"/>
                <w:szCs w:val="22"/>
              </w:rPr>
              <w:t xml:space="preserve"> Dealing</w:t>
            </w:r>
            <w:r w:rsidR="00277AF9" w:rsidRPr="00DD5618">
              <w:rPr>
                <w:rFonts w:asciiTheme="minorHAnsi" w:hAnsiTheme="minorHAnsi"/>
                <w:sz w:val="22"/>
                <w:szCs w:val="22"/>
              </w:rPr>
              <w:t xml:space="preserve"> with H</w:t>
            </w:r>
            <w:r w:rsidR="0083750D" w:rsidRPr="00DD5618">
              <w:rPr>
                <w:rFonts w:asciiTheme="minorHAnsi" w:hAnsiTheme="minorHAnsi"/>
                <w:sz w:val="22"/>
                <w:szCs w:val="22"/>
              </w:rPr>
              <w:t>ealth IT, transferring with a certificate not with a degree, contact with IT program with Bellevue College</w:t>
            </w:r>
          </w:p>
          <w:p w:rsidR="0083750D" w:rsidRPr="00DD5618" w:rsidRDefault="0083750D" w:rsidP="0083750D">
            <w:pPr>
              <w:ind w:right="180"/>
              <w:rPr>
                <w:rFonts w:asciiTheme="minorHAnsi" w:hAnsiTheme="minorHAnsi"/>
                <w:sz w:val="22"/>
                <w:szCs w:val="22"/>
              </w:rPr>
            </w:pPr>
            <w:r w:rsidRPr="00DD5618">
              <w:rPr>
                <w:rFonts w:asciiTheme="minorHAnsi" w:hAnsiTheme="minorHAnsi"/>
                <w:b/>
                <w:sz w:val="22"/>
                <w:szCs w:val="22"/>
              </w:rPr>
              <w:lastRenderedPageBreak/>
              <w:t>Margaret:</w:t>
            </w:r>
            <w:r w:rsidRPr="00DD5618">
              <w:rPr>
                <w:rFonts w:asciiTheme="minorHAnsi" w:hAnsiTheme="minorHAnsi"/>
                <w:sz w:val="22"/>
                <w:szCs w:val="22"/>
              </w:rPr>
              <w:t xml:space="preserve"> Link to articulation program</w:t>
            </w:r>
          </w:p>
          <w:p w:rsidR="0083750D" w:rsidRPr="00DD5618" w:rsidRDefault="0083750D" w:rsidP="0083750D">
            <w:pPr>
              <w:ind w:right="180"/>
              <w:rPr>
                <w:rFonts w:asciiTheme="minorHAnsi" w:hAnsiTheme="minorHAnsi"/>
                <w:sz w:val="22"/>
                <w:szCs w:val="22"/>
              </w:rPr>
            </w:pPr>
            <w:r w:rsidRPr="00DD5618">
              <w:rPr>
                <w:rFonts w:asciiTheme="minorHAnsi" w:hAnsiTheme="minorHAnsi"/>
                <w:b/>
                <w:sz w:val="22"/>
                <w:szCs w:val="22"/>
              </w:rPr>
              <w:t xml:space="preserve">Lynnette: </w:t>
            </w:r>
            <w:r w:rsidRPr="00DD5618">
              <w:rPr>
                <w:rFonts w:asciiTheme="minorHAnsi" w:hAnsiTheme="minorHAnsi"/>
                <w:sz w:val="22"/>
                <w:szCs w:val="22"/>
              </w:rPr>
              <w:t>Articulation agreement to Bellevue College, selling point, BA all online</w:t>
            </w:r>
          </w:p>
          <w:p w:rsidR="0083750D" w:rsidRPr="00DD5618" w:rsidRDefault="0083750D" w:rsidP="00E61508">
            <w:pPr>
              <w:ind w:right="180"/>
              <w:rPr>
                <w:rFonts w:asciiTheme="minorHAnsi" w:hAnsiTheme="minorHAnsi"/>
                <w:sz w:val="22"/>
                <w:szCs w:val="22"/>
              </w:rPr>
            </w:pPr>
          </w:p>
          <w:p w:rsidR="00E61508" w:rsidRPr="00DD5618" w:rsidRDefault="00E61508" w:rsidP="008514C7">
            <w:pPr>
              <w:pStyle w:val="ListParagraph"/>
              <w:spacing w:after="0" w:line="240" w:lineRule="auto"/>
            </w:pPr>
          </w:p>
        </w:tc>
        <w:tc>
          <w:tcPr>
            <w:tcW w:w="5121" w:type="dxa"/>
            <w:shd w:val="clear" w:color="auto" w:fill="FFFFFF" w:themeFill="background1"/>
          </w:tcPr>
          <w:p w:rsidR="00985142" w:rsidRPr="00DD5618" w:rsidRDefault="00985142" w:rsidP="00C563C1">
            <w:pPr>
              <w:jc w:val="center"/>
              <w:rPr>
                <w:rFonts w:asciiTheme="minorHAnsi" w:hAnsiTheme="minorHAnsi" w:cstheme="minorHAnsi"/>
                <w:b/>
                <w:i/>
                <w:sz w:val="22"/>
                <w:szCs w:val="22"/>
              </w:rPr>
            </w:pPr>
          </w:p>
        </w:tc>
      </w:tr>
      <w:tr w:rsidR="00A838B1" w:rsidRPr="00DD5618" w:rsidTr="00936AEB">
        <w:trPr>
          <w:trHeight w:val="2008"/>
        </w:trPr>
        <w:tc>
          <w:tcPr>
            <w:tcW w:w="3690" w:type="dxa"/>
            <w:shd w:val="clear" w:color="auto" w:fill="FFFFFF" w:themeFill="background1"/>
          </w:tcPr>
          <w:p w:rsidR="00A838B1" w:rsidRPr="00DD5618" w:rsidRDefault="00A838B1" w:rsidP="00A838B1">
            <w:pPr>
              <w:rPr>
                <w:rFonts w:asciiTheme="minorHAnsi" w:hAnsiTheme="minorHAnsi" w:cstheme="minorHAnsi"/>
                <w:b/>
                <w:color w:val="002060"/>
                <w:sz w:val="22"/>
                <w:szCs w:val="22"/>
              </w:rPr>
            </w:pPr>
            <w:r w:rsidRPr="00DD5618">
              <w:rPr>
                <w:rFonts w:asciiTheme="minorHAnsi" w:hAnsiTheme="minorHAnsi" w:cstheme="minorHAnsi"/>
                <w:b/>
                <w:color w:val="002060"/>
                <w:sz w:val="22"/>
                <w:szCs w:val="22"/>
              </w:rPr>
              <w:lastRenderedPageBreak/>
              <w:t>Bellevue Updates</w:t>
            </w:r>
          </w:p>
          <w:p w:rsidR="00A838B1" w:rsidRPr="00DD5618" w:rsidRDefault="00A838B1" w:rsidP="00A838B1">
            <w:pPr>
              <w:rPr>
                <w:rFonts w:asciiTheme="minorHAnsi" w:hAnsiTheme="minorHAnsi" w:cstheme="minorHAnsi"/>
                <w:color w:val="002060"/>
                <w:sz w:val="22"/>
                <w:szCs w:val="22"/>
              </w:rPr>
            </w:pPr>
            <w:r w:rsidRPr="00DD5618">
              <w:rPr>
                <w:rFonts w:asciiTheme="minorHAnsi" w:hAnsiTheme="minorHAnsi" w:cstheme="minorHAnsi"/>
                <w:color w:val="002060"/>
                <w:sz w:val="22"/>
                <w:szCs w:val="22"/>
              </w:rPr>
              <w:t>-</w:t>
            </w:r>
            <w:r w:rsidRPr="00DD5618">
              <w:rPr>
                <w:rFonts w:asciiTheme="minorHAnsi" w:hAnsiTheme="minorHAnsi" w:cstheme="minorHAnsi"/>
                <w:b/>
                <w:color w:val="002060"/>
                <w:sz w:val="22"/>
                <w:szCs w:val="22"/>
              </w:rPr>
              <w:t>Veterans:</w:t>
            </w:r>
            <w:r w:rsidRPr="00DD5618">
              <w:rPr>
                <w:rFonts w:asciiTheme="minorHAnsi" w:hAnsiTheme="minorHAnsi" w:cstheme="minorHAnsi"/>
                <w:color w:val="002060"/>
                <w:sz w:val="22"/>
                <w:szCs w:val="22"/>
              </w:rPr>
              <w:t xml:space="preserve"> </w:t>
            </w:r>
            <w:r w:rsidRPr="00DD5618">
              <w:rPr>
                <w:rFonts w:asciiTheme="minorHAnsi" w:hAnsiTheme="minorHAnsi" w:cstheme="minorHAnsi"/>
                <w:i/>
                <w:color w:val="002060"/>
                <w:sz w:val="22"/>
                <w:szCs w:val="22"/>
              </w:rPr>
              <w:t>Steve Vincent</w:t>
            </w:r>
          </w:p>
          <w:p w:rsidR="00A838B1" w:rsidRPr="00DD5618" w:rsidRDefault="00A838B1" w:rsidP="00A838B1">
            <w:pPr>
              <w:rPr>
                <w:rFonts w:asciiTheme="minorHAnsi" w:hAnsiTheme="minorHAnsi"/>
                <w:color w:val="1F497D"/>
                <w:sz w:val="22"/>
                <w:szCs w:val="22"/>
              </w:rPr>
            </w:pPr>
            <w:r w:rsidRPr="00DD5618">
              <w:rPr>
                <w:rFonts w:asciiTheme="minorHAnsi" w:hAnsiTheme="minorHAnsi" w:cstheme="minorHAnsi"/>
                <w:b/>
                <w:color w:val="002060"/>
                <w:sz w:val="22"/>
                <w:szCs w:val="22"/>
              </w:rPr>
              <w:t>-</w:t>
            </w:r>
            <w:r w:rsidR="006C4FC6" w:rsidRPr="00DD5618">
              <w:rPr>
                <w:rFonts w:asciiTheme="minorHAnsi" w:hAnsiTheme="minorHAnsi" w:cstheme="minorHAnsi"/>
                <w:b/>
                <w:color w:val="002060"/>
                <w:sz w:val="22"/>
                <w:szCs w:val="22"/>
              </w:rPr>
              <w:t>Budget Revision Requests:</w:t>
            </w:r>
            <w:r w:rsidR="006C4FC6" w:rsidRPr="00DD5618">
              <w:rPr>
                <w:rFonts w:asciiTheme="minorHAnsi" w:hAnsiTheme="minorHAnsi" w:cstheme="minorHAnsi"/>
                <w:i/>
                <w:color w:val="002060"/>
                <w:sz w:val="22"/>
                <w:szCs w:val="22"/>
              </w:rPr>
              <w:t xml:space="preserve"> Helen</w:t>
            </w:r>
          </w:p>
          <w:p w:rsidR="00A838B1" w:rsidRPr="00DD5618" w:rsidRDefault="00A838B1">
            <w:pPr>
              <w:rPr>
                <w:rFonts w:asciiTheme="minorHAnsi" w:hAnsiTheme="minorHAnsi" w:cstheme="minorHAnsi"/>
                <w:color w:val="002060"/>
                <w:sz w:val="22"/>
                <w:szCs w:val="22"/>
              </w:rPr>
            </w:pPr>
          </w:p>
        </w:tc>
        <w:tc>
          <w:tcPr>
            <w:tcW w:w="6334" w:type="dxa"/>
            <w:shd w:val="clear" w:color="auto" w:fill="FFFFFF" w:themeFill="background1"/>
          </w:tcPr>
          <w:p w:rsidR="00CE1096" w:rsidRPr="00DD5618" w:rsidRDefault="00CE1096" w:rsidP="0083750D">
            <w:pPr>
              <w:rPr>
                <w:rFonts w:asciiTheme="minorHAnsi" w:hAnsiTheme="minorHAnsi"/>
                <w:b/>
                <w:sz w:val="22"/>
                <w:szCs w:val="22"/>
              </w:rPr>
            </w:pPr>
            <w:r w:rsidRPr="00DD5618">
              <w:rPr>
                <w:rFonts w:asciiTheme="minorHAnsi" w:hAnsiTheme="minorHAnsi"/>
                <w:b/>
                <w:sz w:val="22"/>
                <w:szCs w:val="22"/>
              </w:rPr>
              <w:t>Veterans:</w:t>
            </w:r>
          </w:p>
          <w:p w:rsidR="0083750D" w:rsidRPr="00DD5618" w:rsidRDefault="00CE1096" w:rsidP="0083750D">
            <w:pPr>
              <w:rPr>
                <w:rFonts w:asciiTheme="minorHAnsi" w:hAnsiTheme="minorHAnsi"/>
                <w:sz w:val="22"/>
                <w:szCs w:val="22"/>
              </w:rPr>
            </w:pPr>
            <w:r w:rsidRPr="00DD5618">
              <w:rPr>
                <w:rFonts w:asciiTheme="minorHAnsi" w:hAnsiTheme="minorHAnsi"/>
                <w:sz w:val="22"/>
                <w:szCs w:val="22"/>
              </w:rPr>
              <w:t xml:space="preserve">Steve </w:t>
            </w:r>
            <w:r w:rsidR="0083750D" w:rsidRPr="00DD5618">
              <w:rPr>
                <w:rFonts w:asciiTheme="minorHAnsi" w:hAnsiTheme="minorHAnsi"/>
                <w:sz w:val="22"/>
                <w:szCs w:val="22"/>
              </w:rPr>
              <w:t>is in Atlanta, IT gathering</w:t>
            </w:r>
          </w:p>
          <w:p w:rsidR="00CE1096" w:rsidRPr="00DD5618" w:rsidRDefault="00CE1096" w:rsidP="0083750D">
            <w:pPr>
              <w:rPr>
                <w:rFonts w:asciiTheme="minorHAnsi" w:hAnsiTheme="minorHAnsi"/>
                <w:sz w:val="22"/>
                <w:szCs w:val="22"/>
              </w:rPr>
            </w:pPr>
          </w:p>
          <w:p w:rsidR="00CE1096" w:rsidRPr="00DD5618" w:rsidRDefault="00CE1096" w:rsidP="0083750D">
            <w:pPr>
              <w:rPr>
                <w:rFonts w:asciiTheme="minorHAnsi" w:hAnsiTheme="minorHAnsi"/>
                <w:b/>
                <w:sz w:val="22"/>
                <w:szCs w:val="22"/>
              </w:rPr>
            </w:pPr>
            <w:r w:rsidRPr="00DD5618">
              <w:rPr>
                <w:rFonts w:asciiTheme="minorHAnsi" w:hAnsiTheme="minorHAnsi"/>
                <w:b/>
                <w:sz w:val="22"/>
                <w:szCs w:val="22"/>
              </w:rPr>
              <w:t>Budget Revision Requests:</w:t>
            </w:r>
          </w:p>
          <w:p w:rsidR="00CE1096" w:rsidRPr="00DD5618" w:rsidRDefault="00CE1096" w:rsidP="00CE1096">
            <w:pPr>
              <w:pStyle w:val="ListParagraph"/>
              <w:numPr>
                <w:ilvl w:val="0"/>
                <w:numId w:val="6"/>
              </w:numPr>
            </w:pPr>
            <w:r w:rsidRPr="00DD5618">
              <w:t>Potential for 6 month extension of program activity beyond September 30, 2015 (pending DoL approval)</w:t>
            </w:r>
          </w:p>
          <w:p w:rsidR="00CE1096" w:rsidRPr="00DD5618" w:rsidRDefault="00CE1096" w:rsidP="00CE1096">
            <w:pPr>
              <w:pStyle w:val="ListParagraph"/>
              <w:numPr>
                <w:ilvl w:val="0"/>
                <w:numId w:val="7"/>
              </w:numPr>
              <w:ind w:left="1565"/>
            </w:pPr>
            <w:r w:rsidRPr="00DD5618">
              <w:t>Consortium members do not have to extend program activity</w:t>
            </w:r>
          </w:p>
          <w:p w:rsidR="00CE1096" w:rsidRPr="00DD5618" w:rsidRDefault="00CE1096" w:rsidP="00CE1096">
            <w:pPr>
              <w:pStyle w:val="ListParagraph"/>
              <w:numPr>
                <w:ilvl w:val="0"/>
                <w:numId w:val="6"/>
              </w:numPr>
            </w:pPr>
            <w:r w:rsidRPr="00DD5618">
              <w:t xml:space="preserve">For interested consortium </w:t>
            </w:r>
            <w:r w:rsidR="001040CB" w:rsidRPr="00DD5618">
              <w:t>members</w:t>
            </w:r>
            <w:r w:rsidRPr="00DD5618">
              <w:t>, please submit your budget revision and narrative for 6 months of additional program activity to Bellevue by January 6, 2015</w:t>
            </w:r>
          </w:p>
          <w:p w:rsidR="0083750D" w:rsidRPr="00DD5618" w:rsidRDefault="00CE1096" w:rsidP="00CE1096">
            <w:pPr>
              <w:pStyle w:val="ListParagraph"/>
              <w:numPr>
                <w:ilvl w:val="0"/>
                <w:numId w:val="6"/>
              </w:numPr>
            </w:pPr>
            <w:r w:rsidRPr="00DD5618">
              <w:t xml:space="preserve">The last budget revision that was submitted to the DoL took 8 months </w:t>
            </w:r>
            <w:r w:rsidR="001040CB" w:rsidRPr="00DD5618">
              <w:t>to approve</w:t>
            </w:r>
          </w:p>
          <w:p w:rsidR="0083750D" w:rsidRPr="00DD5618" w:rsidRDefault="00CE1096" w:rsidP="0083750D">
            <w:pPr>
              <w:rPr>
                <w:rFonts w:asciiTheme="minorHAnsi" w:hAnsiTheme="minorHAnsi"/>
                <w:sz w:val="22"/>
                <w:szCs w:val="22"/>
              </w:rPr>
            </w:pPr>
            <w:r w:rsidRPr="00DD5618">
              <w:rPr>
                <w:rFonts w:asciiTheme="minorHAnsi" w:hAnsiTheme="minorHAnsi"/>
                <w:b/>
                <w:sz w:val="22"/>
                <w:szCs w:val="22"/>
              </w:rPr>
              <w:t>The deadline is coming fast, any questions?</w:t>
            </w:r>
          </w:p>
          <w:p w:rsidR="0083750D" w:rsidRPr="00DD5618" w:rsidRDefault="00DD5618" w:rsidP="0083750D">
            <w:pPr>
              <w:rPr>
                <w:rFonts w:asciiTheme="minorHAnsi" w:hAnsiTheme="minorHAnsi"/>
                <w:sz w:val="22"/>
                <w:szCs w:val="22"/>
              </w:rPr>
            </w:pPr>
            <w:r w:rsidRPr="00DD5618">
              <w:rPr>
                <w:rFonts w:asciiTheme="minorHAnsi" w:hAnsiTheme="minorHAnsi"/>
                <w:b/>
                <w:sz w:val="22"/>
                <w:szCs w:val="22"/>
              </w:rPr>
              <w:t>Adria</w:t>
            </w:r>
            <w:r w:rsidR="0083750D" w:rsidRPr="00DD5618">
              <w:rPr>
                <w:rFonts w:asciiTheme="minorHAnsi" w:hAnsiTheme="minorHAnsi"/>
                <w:b/>
                <w:sz w:val="22"/>
                <w:szCs w:val="22"/>
              </w:rPr>
              <w:t>na</w:t>
            </w:r>
            <w:r w:rsidR="00CE1096" w:rsidRPr="00DD5618">
              <w:rPr>
                <w:rFonts w:asciiTheme="minorHAnsi" w:hAnsiTheme="minorHAnsi"/>
                <w:b/>
                <w:sz w:val="22"/>
                <w:szCs w:val="22"/>
              </w:rPr>
              <w:t xml:space="preserve"> (Clark)</w:t>
            </w:r>
            <w:r w:rsidR="0083750D" w:rsidRPr="00DD5618">
              <w:rPr>
                <w:rFonts w:asciiTheme="minorHAnsi" w:hAnsiTheme="minorHAnsi"/>
                <w:b/>
                <w:sz w:val="22"/>
                <w:szCs w:val="22"/>
              </w:rPr>
              <w:t xml:space="preserve">: </w:t>
            </w:r>
            <w:r w:rsidR="00437A9D" w:rsidRPr="00DD5618">
              <w:rPr>
                <w:rFonts w:asciiTheme="minorHAnsi" w:hAnsiTheme="minorHAnsi"/>
                <w:sz w:val="22"/>
                <w:szCs w:val="22"/>
              </w:rPr>
              <w:t>S</w:t>
            </w:r>
            <w:r w:rsidR="0083750D" w:rsidRPr="00DD5618">
              <w:rPr>
                <w:rFonts w:asciiTheme="minorHAnsi" w:hAnsiTheme="minorHAnsi"/>
                <w:sz w:val="22"/>
                <w:szCs w:val="22"/>
              </w:rPr>
              <w:t>till have left over funds approved with current budget, program manager; still need explanation</w:t>
            </w:r>
          </w:p>
          <w:p w:rsidR="0083750D" w:rsidRPr="00DD5618" w:rsidRDefault="0083750D" w:rsidP="0083750D">
            <w:pPr>
              <w:rPr>
                <w:rFonts w:asciiTheme="minorHAnsi" w:hAnsiTheme="minorHAnsi"/>
                <w:sz w:val="22"/>
                <w:szCs w:val="22"/>
              </w:rPr>
            </w:pPr>
            <w:r w:rsidRPr="00DD5618">
              <w:rPr>
                <w:rFonts w:asciiTheme="minorHAnsi" w:hAnsiTheme="minorHAnsi"/>
                <w:b/>
                <w:sz w:val="22"/>
                <w:szCs w:val="22"/>
              </w:rPr>
              <w:t>Lynnette</w:t>
            </w:r>
            <w:r w:rsidR="00CE1096" w:rsidRPr="00DD5618">
              <w:rPr>
                <w:rFonts w:asciiTheme="minorHAnsi" w:hAnsiTheme="minorHAnsi"/>
                <w:b/>
                <w:sz w:val="22"/>
                <w:szCs w:val="22"/>
              </w:rPr>
              <w:t xml:space="preserve"> (BTC)</w:t>
            </w:r>
            <w:r w:rsidRPr="00DD5618">
              <w:rPr>
                <w:rFonts w:asciiTheme="minorHAnsi" w:hAnsiTheme="minorHAnsi"/>
                <w:b/>
                <w:sz w:val="22"/>
                <w:szCs w:val="22"/>
              </w:rPr>
              <w:t>:</w:t>
            </w:r>
            <w:r w:rsidR="0096457F" w:rsidRPr="00DD5618">
              <w:rPr>
                <w:rFonts w:asciiTheme="minorHAnsi" w:hAnsiTheme="minorHAnsi"/>
                <w:sz w:val="22"/>
                <w:szCs w:val="22"/>
              </w:rPr>
              <w:t xml:space="preserve"> C</w:t>
            </w:r>
            <w:r w:rsidRPr="00DD5618">
              <w:rPr>
                <w:rFonts w:asciiTheme="minorHAnsi" w:hAnsiTheme="minorHAnsi"/>
                <w:sz w:val="22"/>
                <w:szCs w:val="22"/>
              </w:rPr>
              <w:t xml:space="preserve">ombining navigator </w:t>
            </w:r>
            <w:r w:rsidR="0096457F" w:rsidRPr="00DD5618">
              <w:rPr>
                <w:rFonts w:asciiTheme="minorHAnsi" w:hAnsiTheme="minorHAnsi"/>
                <w:sz w:val="22"/>
                <w:szCs w:val="22"/>
              </w:rPr>
              <w:t xml:space="preserve">positions but one is at one rate and the other is at a rate. I </w:t>
            </w:r>
            <w:r w:rsidRPr="00DD5618">
              <w:rPr>
                <w:rFonts w:asciiTheme="minorHAnsi" w:hAnsiTheme="minorHAnsi"/>
                <w:sz w:val="22"/>
                <w:szCs w:val="22"/>
              </w:rPr>
              <w:t xml:space="preserve">will </w:t>
            </w:r>
            <w:r w:rsidR="0096457F" w:rsidRPr="00DD5618">
              <w:rPr>
                <w:rFonts w:asciiTheme="minorHAnsi" w:hAnsiTheme="minorHAnsi"/>
                <w:sz w:val="22"/>
                <w:szCs w:val="22"/>
              </w:rPr>
              <w:t xml:space="preserve">have to </w:t>
            </w:r>
            <w:r w:rsidRPr="00DD5618">
              <w:rPr>
                <w:rFonts w:asciiTheme="minorHAnsi" w:hAnsiTheme="minorHAnsi"/>
                <w:sz w:val="22"/>
                <w:szCs w:val="22"/>
              </w:rPr>
              <w:t>get back to you</w:t>
            </w:r>
            <w:r w:rsidR="0096457F" w:rsidRPr="00DD5618">
              <w:rPr>
                <w:rFonts w:asciiTheme="minorHAnsi" w:hAnsiTheme="minorHAnsi"/>
                <w:sz w:val="22"/>
                <w:szCs w:val="22"/>
              </w:rPr>
              <w:t xml:space="preserve"> on this.</w:t>
            </w:r>
          </w:p>
          <w:p w:rsidR="00A838B1" w:rsidRPr="00DD5618" w:rsidRDefault="00A838B1" w:rsidP="00A838B1">
            <w:pPr>
              <w:pStyle w:val="ListParagraph"/>
              <w:spacing w:after="0" w:line="240" w:lineRule="auto"/>
            </w:pPr>
          </w:p>
        </w:tc>
        <w:tc>
          <w:tcPr>
            <w:tcW w:w="5121" w:type="dxa"/>
            <w:shd w:val="clear" w:color="auto" w:fill="FFFFFF" w:themeFill="background1"/>
          </w:tcPr>
          <w:p w:rsidR="00A838B1" w:rsidRPr="00DD5618" w:rsidRDefault="00A838B1" w:rsidP="00A838B1">
            <w:pPr>
              <w:jc w:val="center"/>
              <w:rPr>
                <w:rFonts w:asciiTheme="minorHAnsi" w:hAnsiTheme="minorHAnsi" w:cstheme="minorHAnsi"/>
                <w:b/>
                <w:i/>
                <w:sz w:val="22"/>
                <w:szCs w:val="22"/>
              </w:rPr>
            </w:pPr>
          </w:p>
        </w:tc>
      </w:tr>
    </w:tbl>
    <w:p w:rsidR="00C563C1" w:rsidRPr="007827E4" w:rsidRDefault="00C563C1" w:rsidP="007F3230">
      <w:pPr>
        <w:rPr>
          <w:rFonts w:asciiTheme="minorHAnsi" w:hAnsiTheme="minorHAnsi" w:cstheme="minorHAnsi"/>
          <w:sz w:val="22"/>
          <w:szCs w:val="22"/>
        </w:rPr>
      </w:pPr>
    </w:p>
    <w:sectPr w:rsidR="00C563C1" w:rsidRPr="007827E4"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F5019A"/>
    <w:multiLevelType w:val="hybridMultilevel"/>
    <w:tmpl w:val="5AE457B4"/>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nsid w:val="38270223"/>
    <w:multiLevelType w:val="hybridMultilevel"/>
    <w:tmpl w:val="46D030C8"/>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3DA94707"/>
    <w:multiLevelType w:val="hybridMultilevel"/>
    <w:tmpl w:val="ADC04D04"/>
    <w:lvl w:ilvl="0" w:tplc="241A62FC">
      <w:start w:val="1"/>
      <w:numFmt w:val="bullet"/>
      <w:lvlText w:val=""/>
      <w:lvlJc w:val="left"/>
      <w:pPr>
        <w:ind w:left="1440" w:hanging="360"/>
      </w:pPr>
      <w:rPr>
        <w:rFonts w:ascii="Symbol" w:hAnsi="Symbol" w:hint="default"/>
        <w:sz w:val="22"/>
      </w:rPr>
    </w:lvl>
    <w:lvl w:ilvl="1" w:tplc="04090005">
      <w:start w:val="1"/>
      <w:numFmt w:val="bullet"/>
      <w:lvlText w:val=""/>
      <w:lvlJc w:val="left"/>
      <w:pPr>
        <w:ind w:left="2160" w:hanging="360"/>
      </w:pPr>
      <w:rPr>
        <w:rFonts w:ascii="Wingdings" w:hAnsi="Wingdings" w:hint="default"/>
        <w:sz w:val="22"/>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6978007A"/>
    <w:multiLevelType w:val="hybridMultilevel"/>
    <w:tmpl w:val="1128A89E"/>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2A3C5F"/>
    <w:multiLevelType w:val="hybridMultilevel"/>
    <w:tmpl w:val="73226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C77AE7"/>
    <w:multiLevelType w:val="hybridMultilevel"/>
    <w:tmpl w:val="7866539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nsid w:val="775D04AF"/>
    <w:multiLevelType w:val="hybridMultilevel"/>
    <w:tmpl w:val="2C5E84E8"/>
    <w:lvl w:ilvl="0" w:tplc="4CEAFE9E">
      <w:start w:val="1"/>
      <w:numFmt w:val="decimal"/>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6"/>
  </w:num>
  <w:num w:numId="2">
    <w:abstractNumId w:val="5"/>
  </w:num>
  <w:num w:numId="3">
    <w:abstractNumId w:val="0"/>
  </w:num>
  <w:num w:numId="4">
    <w:abstractNumId w:val="1"/>
  </w:num>
  <w:num w:numId="5">
    <w:abstractNumId w:val="2"/>
  </w:num>
  <w:num w:numId="6">
    <w:abstractNumId w:val="4"/>
  </w:num>
  <w:num w:numId="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582"/>
    <w:rsid w:val="00002B1C"/>
    <w:rsid w:val="0000320F"/>
    <w:rsid w:val="0001581B"/>
    <w:rsid w:val="0001773B"/>
    <w:rsid w:val="000247B9"/>
    <w:rsid w:val="00024AFC"/>
    <w:rsid w:val="0003259A"/>
    <w:rsid w:val="000342FF"/>
    <w:rsid w:val="00052E8E"/>
    <w:rsid w:val="00073FB8"/>
    <w:rsid w:val="000751F1"/>
    <w:rsid w:val="0007528C"/>
    <w:rsid w:val="0007715B"/>
    <w:rsid w:val="0008302B"/>
    <w:rsid w:val="00084F9F"/>
    <w:rsid w:val="0008538A"/>
    <w:rsid w:val="000A14C9"/>
    <w:rsid w:val="000A5615"/>
    <w:rsid w:val="000B1DEB"/>
    <w:rsid w:val="000B4503"/>
    <w:rsid w:val="000C1434"/>
    <w:rsid w:val="000C1C26"/>
    <w:rsid w:val="000C1FB6"/>
    <w:rsid w:val="000D657C"/>
    <w:rsid w:val="000E09F6"/>
    <w:rsid w:val="000F145B"/>
    <w:rsid w:val="000F1A4A"/>
    <w:rsid w:val="00101C0B"/>
    <w:rsid w:val="0010379C"/>
    <w:rsid w:val="001040CB"/>
    <w:rsid w:val="00105E6E"/>
    <w:rsid w:val="001143A0"/>
    <w:rsid w:val="001251E5"/>
    <w:rsid w:val="00127E11"/>
    <w:rsid w:val="0013372E"/>
    <w:rsid w:val="00137800"/>
    <w:rsid w:val="001528D7"/>
    <w:rsid w:val="001618FD"/>
    <w:rsid w:val="0018035E"/>
    <w:rsid w:val="0018185D"/>
    <w:rsid w:val="0018744B"/>
    <w:rsid w:val="00194010"/>
    <w:rsid w:val="00194548"/>
    <w:rsid w:val="001977A1"/>
    <w:rsid w:val="00197F3D"/>
    <w:rsid w:val="001A0DAF"/>
    <w:rsid w:val="001A30FF"/>
    <w:rsid w:val="001B3AA2"/>
    <w:rsid w:val="001B48F3"/>
    <w:rsid w:val="001C558C"/>
    <w:rsid w:val="001C6FB2"/>
    <w:rsid w:val="001E4985"/>
    <w:rsid w:val="001E6BE1"/>
    <w:rsid w:val="001F56D3"/>
    <w:rsid w:val="0020003E"/>
    <w:rsid w:val="002005EF"/>
    <w:rsid w:val="00204CF7"/>
    <w:rsid w:val="00205347"/>
    <w:rsid w:val="0021011A"/>
    <w:rsid w:val="002108B4"/>
    <w:rsid w:val="002165EF"/>
    <w:rsid w:val="002232AD"/>
    <w:rsid w:val="002260E3"/>
    <w:rsid w:val="00226C79"/>
    <w:rsid w:val="00227C23"/>
    <w:rsid w:val="0023346A"/>
    <w:rsid w:val="00244A1F"/>
    <w:rsid w:val="00254E31"/>
    <w:rsid w:val="002671FB"/>
    <w:rsid w:val="00277AF9"/>
    <w:rsid w:val="00280FD4"/>
    <w:rsid w:val="00284AA7"/>
    <w:rsid w:val="00295176"/>
    <w:rsid w:val="0029789C"/>
    <w:rsid w:val="00297B54"/>
    <w:rsid w:val="002A094B"/>
    <w:rsid w:val="002A6859"/>
    <w:rsid w:val="002A69F9"/>
    <w:rsid w:val="002A70AE"/>
    <w:rsid w:val="002B025F"/>
    <w:rsid w:val="002B22A0"/>
    <w:rsid w:val="002B56A9"/>
    <w:rsid w:val="002B573C"/>
    <w:rsid w:val="002C6E69"/>
    <w:rsid w:val="002D4F4C"/>
    <w:rsid w:val="002E2C49"/>
    <w:rsid w:val="002F4105"/>
    <w:rsid w:val="00327997"/>
    <w:rsid w:val="00333FD2"/>
    <w:rsid w:val="0033726E"/>
    <w:rsid w:val="00345162"/>
    <w:rsid w:val="00345BFF"/>
    <w:rsid w:val="003634AA"/>
    <w:rsid w:val="00363AA0"/>
    <w:rsid w:val="00363FB6"/>
    <w:rsid w:val="00370816"/>
    <w:rsid w:val="00382D8F"/>
    <w:rsid w:val="0039218B"/>
    <w:rsid w:val="00392870"/>
    <w:rsid w:val="003A2E07"/>
    <w:rsid w:val="003A5804"/>
    <w:rsid w:val="003B159E"/>
    <w:rsid w:val="003B3534"/>
    <w:rsid w:val="003B46F9"/>
    <w:rsid w:val="003B5486"/>
    <w:rsid w:val="003C2C81"/>
    <w:rsid w:val="003C4F6D"/>
    <w:rsid w:val="003C65C8"/>
    <w:rsid w:val="003D0A0B"/>
    <w:rsid w:val="003D5700"/>
    <w:rsid w:val="003E131F"/>
    <w:rsid w:val="003E21F0"/>
    <w:rsid w:val="003E7844"/>
    <w:rsid w:val="003E79F8"/>
    <w:rsid w:val="00403E49"/>
    <w:rsid w:val="00404E1B"/>
    <w:rsid w:val="00406630"/>
    <w:rsid w:val="00407C14"/>
    <w:rsid w:val="0043014C"/>
    <w:rsid w:val="0043330F"/>
    <w:rsid w:val="00437A9D"/>
    <w:rsid w:val="00444E03"/>
    <w:rsid w:val="0044548A"/>
    <w:rsid w:val="0045331A"/>
    <w:rsid w:val="00457BC8"/>
    <w:rsid w:val="004623C2"/>
    <w:rsid w:val="004659BC"/>
    <w:rsid w:val="0047155C"/>
    <w:rsid w:val="00482F57"/>
    <w:rsid w:val="0048303B"/>
    <w:rsid w:val="00484775"/>
    <w:rsid w:val="00484D20"/>
    <w:rsid w:val="00495629"/>
    <w:rsid w:val="004A3037"/>
    <w:rsid w:val="004B2EE9"/>
    <w:rsid w:val="004B31A3"/>
    <w:rsid w:val="004B3DE8"/>
    <w:rsid w:val="004C586B"/>
    <w:rsid w:val="004C614E"/>
    <w:rsid w:val="004C7193"/>
    <w:rsid w:val="004C7F61"/>
    <w:rsid w:val="004D1D6C"/>
    <w:rsid w:val="004D3441"/>
    <w:rsid w:val="004D6CA0"/>
    <w:rsid w:val="004E0DD4"/>
    <w:rsid w:val="004F5025"/>
    <w:rsid w:val="00502933"/>
    <w:rsid w:val="00516F8A"/>
    <w:rsid w:val="005258A2"/>
    <w:rsid w:val="00525A86"/>
    <w:rsid w:val="00526159"/>
    <w:rsid w:val="0052726E"/>
    <w:rsid w:val="00531885"/>
    <w:rsid w:val="00543E4C"/>
    <w:rsid w:val="00545DC8"/>
    <w:rsid w:val="00550005"/>
    <w:rsid w:val="00550786"/>
    <w:rsid w:val="005511CE"/>
    <w:rsid w:val="005577E0"/>
    <w:rsid w:val="0056224A"/>
    <w:rsid w:val="0056376B"/>
    <w:rsid w:val="00574D4A"/>
    <w:rsid w:val="005759D3"/>
    <w:rsid w:val="00577CE2"/>
    <w:rsid w:val="00587976"/>
    <w:rsid w:val="005921BF"/>
    <w:rsid w:val="00593484"/>
    <w:rsid w:val="00593DDE"/>
    <w:rsid w:val="00594268"/>
    <w:rsid w:val="005A2024"/>
    <w:rsid w:val="005A535C"/>
    <w:rsid w:val="005B1ACF"/>
    <w:rsid w:val="005C4294"/>
    <w:rsid w:val="005C4D63"/>
    <w:rsid w:val="005D2F19"/>
    <w:rsid w:val="005E3FC0"/>
    <w:rsid w:val="005E7C31"/>
    <w:rsid w:val="005F0473"/>
    <w:rsid w:val="005F7740"/>
    <w:rsid w:val="00605286"/>
    <w:rsid w:val="00606B87"/>
    <w:rsid w:val="00606E34"/>
    <w:rsid w:val="00616502"/>
    <w:rsid w:val="00620FED"/>
    <w:rsid w:val="00622F24"/>
    <w:rsid w:val="00624FEC"/>
    <w:rsid w:val="0063090A"/>
    <w:rsid w:val="006328EF"/>
    <w:rsid w:val="00634B05"/>
    <w:rsid w:val="00635799"/>
    <w:rsid w:val="00636D8C"/>
    <w:rsid w:val="00640D3A"/>
    <w:rsid w:val="006435FF"/>
    <w:rsid w:val="0064401C"/>
    <w:rsid w:val="00650D00"/>
    <w:rsid w:val="006552DC"/>
    <w:rsid w:val="006640F8"/>
    <w:rsid w:val="00666519"/>
    <w:rsid w:val="0066728F"/>
    <w:rsid w:val="00672F67"/>
    <w:rsid w:val="00675C09"/>
    <w:rsid w:val="006849AD"/>
    <w:rsid w:val="00685CC7"/>
    <w:rsid w:val="00687837"/>
    <w:rsid w:val="00695032"/>
    <w:rsid w:val="0069766F"/>
    <w:rsid w:val="006A1C68"/>
    <w:rsid w:val="006A3E9E"/>
    <w:rsid w:val="006A46ED"/>
    <w:rsid w:val="006A5674"/>
    <w:rsid w:val="006B13C9"/>
    <w:rsid w:val="006B13EE"/>
    <w:rsid w:val="006B5E57"/>
    <w:rsid w:val="006B6636"/>
    <w:rsid w:val="006C3007"/>
    <w:rsid w:val="006C4FC6"/>
    <w:rsid w:val="006D1594"/>
    <w:rsid w:val="006D4D3B"/>
    <w:rsid w:val="006F27F3"/>
    <w:rsid w:val="006F2C25"/>
    <w:rsid w:val="006F324A"/>
    <w:rsid w:val="00703E47"/>
    <w:rsid w:val="007048DB"/>
    <w:rsid w:val="00704DCE"/>
    <w:rsid w:val="007053D7"/>
    <w:rsid w:val="0070702E"/>
    <w:rsid w:val="007131B6"/>
    <w:rsid w:val="00715626"/>
    <w:rsid w:val="00726A74"/>
    <w:rsid w:val="007331CB"/>
    <w:rsid w:val="00735E78"/>
    <w:rsid w:val="007448A2"/>
    <w:rsid w:val="0076373E"/>
    <w:rsid w:val="00763944"/>
    <w:rsid w:val="00772C7F"/>
    <w:rsid w:val="007755DD"/>
    <w:rsid w:val="007827E4"/>
    <w:rsid w:val="00782995"/>
    <w:rsid w:val="00784478"/>
    <w:rsid w:val="00794D22"/>
    <w:rsid w:val="00796D9E"/>
    <w:rsid w:val="007A07C0"/>
    <w:rsid w:val="007A207D"/>
    <w:rsid w:val="007A2B87"/>
    <w:rsid w:val="007A34AC"/>
    <w:rsid w:val="007A6365"/>
    <w:rsid w:val="007B77EA"/>
    <w:rsid w:val="007C1BBF"/>
    <w:rsid w:val="007C742F"/>
    <w:rsid w:val="007D5BFA"/>
    <w:rsid w:val="007E1E6E"/>
    <w:rsid w:val="007E48EF"/>
    <w:rsid w:val="007E5485"/>
    <w:rsid w:val="007E5A1F"/>
    <w:rsid w:val="007F3230"/>
    <w:rsid w:val="007F642C"/>
    <w:rsid w:val="00800170"/>
    <w:rsid w:val="0080326D"/>
    <w:rsid w:val="00806A45"/>
    <w:rsid w:val="00811637"/>
    <w:rsid w:val="00811830"/>
    <w:rsid w:val="008124C6"/>
    <w:rsid w:val="00816B92"/>
    <w:rsid w:val="00817F71"/>
    <w:rsid w:val="00827C10"/>
    <w:rsid w:val="0083639F"/>
    <w:rsid w:val="0083750D"/>
    <w:rsid w:val="0084189D"/>
    <w:rsid w:val="00844970"/>
    <w:rsid w:val="00847471"/>
    <w:rsid w:val="008514C7"/>
    <w:rsid w:val="008537A4"/>
    <w:rsid w:val="00853E50"/>
    <w:rsid w:val="00872758"/>
    <w:rsid w:val="0087432A"/>
    <w:rsid w:val="00894084"/>
    <w:rsid w:val="00894736"/>
    <w:rsid w:val="00897217"/>
    <w:rsid w:val="008A2468"/>
    <w:rsid w:val="008A2FB3"/>
    <w:rsid w:val="008A428E"/>
    <w:rsid w:val="008A5C93"/>
    <w:rsid w:val="008B20FB"/>
    <w:rsid w:val="008B68C4"/>
    <w:rsid w:val="008C1811"/>
    <w:rsid w:val="008C3654"/>
    <w:rsid w:val="008C4A9E"/>
    <w:rsid w:val="008C5FD7"/>
    <w:rsid w:val="008C716A"/>
    <w:rsid w:val="008C772D"/>
    <w:rsid w:val="008D293B"/>
    <w:rsid w:val="008E7860"/>
    <w:rsid w:val="008F72A4"/>
    <w:rsid w:val="008F7C09"/>
    <w:rsid w:val="009135FC"/>
    <w:rsid w:val="009206D4"/>
    <w:rsid w:val="00925EAD"/>
    <w:rsid w:val="0093091A"/>
    <w:rsid w:val="00936AEB"/>
    <w:rsid w:val="00942332"/>
    <w:rsid w:val="009502D4"/>
    <w:rsid w:val="00952FE3"/>
    <w:rsid w:val="009608F2"/>
    <w:rsid w:val="0096457F"/>
    <w:rsid w:val="00974465"/>
    <w:rsid w:val="00982187"/>
    <w:rsid w:val="0098435B"/>
    <w:rsid w:val="00985142"/>
    <w:rsid w:val="009871A7"/>
    <w:rsid w:val="009B3F2B"/>
    <w:rsid w:val="009C55A2"/>
    <w:rsid w:val="009C6546"/>
    <w:rsid w:val="009D07CC"/>
    <w:rsid w:val="009D2C99"/>
    <w:rsid w:val="009D2FC7"/>
    <w:rsid w:val="009E6814"/>
    <w:rsid w:val="00A0451B"/>
    <w:rsid w:val="00A11885"/>
    <w:rsid w:val="00A14C62"/>
    <w:rsid w:val="00A23DCB"/>
    <w:rsid w:val="00A2514F"/>
    <w:rsid w:val="00A3373C"/>
    <w:rsid w:val="00A40358"/>
    <w:rsid w:val="00A42A99"/>
    <w:rsid w:val="00A460F8"/>
    <w:rsid w:val="00A57A55"/>
    <w:rsid w:val="00A57FA4"/>
    <w:rsid w:val="00A606B5"/>
    <w:rsid w:val="00A640F7"/>
    <w:rsid w:val="00A65AAA"/>
    <w:rsid w:val="00A66F12"/>
    <w:rsid w:val="00A748AE"/>
    <w:rsid w:val="00A76328"/>
    <w:rsid w:val="00A81171"/>
    <w:rsid w:val="00A822E9"/>
    <w:rsid w:val="00A838B1"/>
    <w:rsid w:val="00A84208"/>
    <w:rsid w:val="00A843F1"/>
    <w:rsid w:val="00A84E6F"/>
    <w:rsid w:val="00A9206E"/>
    <w:rsid w:val="00AA07B8"/>
    <w:rsid w:val="00AA55F5"/>
    <w:rsid w:val="00AB2C82"/>
    <w:rsid w:val="00AB672B"/>
    <w:rsid w:val="00AB6F45"/>
    <w:rsid w:val="00AC4800"/>
    <w:rsid w:val="00AC4F1C"/>
    <w:rsid w:val="00AC772E"/>
    <w:rsid w:val="00AD074B"/>
    <w:rsid w:val="00AD1F77"/>
    <w:rsid w:val="00AD35F7"/>
    <w:rsid w:val="00AD5BE6"/>
    <w:rsid w:val="00AE0AC3"/>
    <w:rsid w:val="00AF32BB"/>
    <w:rsid w:val="00B00852"/>
    <w:rsid w:val="00B01006"/>
    <w:rsid w:val="00B06D03"/>
    <w:rsid w:val="00B0781C"/>
    <w:rsid w:val="00B25DDF"/>
    <w:rsid w:val="00B2745A"/>
    <w:rsid w:val="00B37D42"/>
    <w:rsid w:val="00B567BF"/>
    <w:rsid w:val="00B71F86"/>
    <w:rsid w:val="00B81443"/>
    <w:rsid w:val="00B82A4A"/>
    <w:rsid w:val="00B82B31"/>
    <w:rsid w:val="00B873F3"/>
    <w:rsid w:val="00B93AFC"/>
    <w:rsid w:val="00B9794D"/>
    <w:rsid w:val="00BA33D1"/>
    <w:rsid w:val="00BB0C33"/>
    <w:rsid w:val="00BB41A7"/>
    <w:rsid w:val="00BB70BC"/>
    <w:rsid w:val="00BC645A"/>
    <w:rsid w:val="00BD0EBC"/>
    <w:rsid w:val="00BD6A02"/>
    <w:rsid w:val="00BE101D"/>
    <w:rsid w:val="00BE7EC6"/>
    <w:rsid w:val="00BF3C91"/>
    <w:rsid w:val="00BF4AB9"/>
    <w:rsid w:val="00C102A8"/>
    <w:rsid w:val="00C10A68"/>
    <w:rsid w:val="00C112AE"/>
    <w:rsid w:val="00C12A2D"/>
    <w:rsid w:val="00C16C44"/>
    <w:rsid w:val="00C20C78"/>
    <w:rsid w:val="00C21252"/>
    <w:rsid w:val="00C23293"/>
    <w:rsid w:val="00C2575C"/>
    <w:rsid w:val="00C3219C"/>
    <w:rsid w:val="00C4612D"/>
    <w:rsid w:val="00C563C1"/>
    <w:rsid w:val="00C56BB3"/>
    <w:rsid w:val="00C60B01"/>
    <w:rsid w:val="00C6304D"/>
    <w:rsid w:val="00C70731"/>
    <w:rsid w:val="00C72CBD"/>
    <w:rsid w:val="00C8203D"/>
    <w:rsid w:val="00C8540B"/>
    <w:rsid w:val="00C9249B"/>
    <w:rsid w:val="00CA0AD1"/>
    <w:rsid w:val="00CA2A03"/>
    <w:rsid w:val="00CA35EA"/>
    <w:rsid w:val="00CA43CD"/>
    <w:rsid w:val="00CB1731"/>
    <w:rsid w:val="00CB3266"/>
    <w:rsid w:val="00CB34B8"/>
    <w:rsid w:val="00CB7195"/>
    <w:rsid w:val="00CE1096"/>
    <w:rsid w:val="00CE4F9B"/>
    <w:rsid w:val="00CF5476"/>
    <w:rsid w:val="00D05A10"/>
    <w:rsid w:val="00D21BFA"/>
    <w:rsid w:val="00D237C6"/>
    <w:rsid w:val="00D24BF6"/>
    <w:rsid w:val="00D26918"/>
    <w:rsid w:val="00D30EE8"/>
    <w:rsid w:val="00D318DF"/>
    <w:rsid w:val="00D4250F"/>
    <w:rsid w:val="00D45DD2"/>
    <w:rsid w:val="00D479AA"/>
    <w:rsid w:val="00D6676E"/>
    <w:rsid w:val="00D702C1"/>
    <w:rsid w:val="00D70481"/>
    <w:rsid w:val="00D73035"/>
    <w:rsid w:val="00D909B3"/>
    <w:rsid w:val="00D94580"/>
    <w:rsid w:val="00D977FC"/>
    <w:rsid w:val="00D97F29"/>
    <w:rsid w:val="00DA2821"/>
    <w:rsid w:val="00DB7ADD"/>
    <w:rsid w:val="00DC536A"/>
    <w:rsid w:val="00DC6366"/>
    <w:rsid w:val="00DD152E"/>
    <w:rsid w:val="00DD5618"/>
    <w:rsid w:val="00DE43AD"/>
    <w:rsid w:val="00DF03BC"/>
    <w:rsid w:val="00DF0B1E"/>
    <w:rsid w:val="00E0125A"/>
    <w:rsid w:val="00E02221"/>
    <w:rsid w:val="00E054EC"/>
    <w:rsid w:val="00E12C05"/>
    <w:rsid w:val="00E14582"/>
    <w:rsid w:val="00E1570B"/>
    <w:rsid w:val="00E175F9"/>
    <w:rsid w:val="00E2602C"/>
    <w:rsid w:val="00E27E02"/>
    <w:rsid w:val="00E30D52"/>
    <w:rsid w:val="00E363DA"/>
    <w:rsid w:val="00E4199C"/>
    <w:rsid w:val="00E4666E"/>
    <w:rsid w:val="00E60F67"/>
    <w:rsid w:val="00E61508"/>
    <w:rsid w:val="00E63C4B"/>
    <w:rsid w:val="00E65072"/>
    <w:rsid w:val="00E65A91"/>
    <w:rsid w:val="00E66A0D"/>
    <w:rsid w:val="00E674F7"/>
    <w:rsid w:val="00E6761D"/>
    <w:rsid w:val="00E724EA"/>
    <w:rsid w:val="00E73BE2"/>
    <w:rsid w:val="00E82B4C"/>
    <w:rsid w:val="00E83622"/>
    <w:rsid w:val="00E862A1"/>
    <w:rsid w:val="00E86507"/>
    <w:rsid w:val="00E86909"/>
    <w:rsid w:val="00E86A1C"/>
    <w:rsid w:val="00EB390D"/>
    <w:rsid w:val="00EB4BF0"/>
    <w:rsid w:val="00EC6FC0"/>
    <w:rsid w:val="00ED21FC"/>
    <w:rsid w:val="00ED3C28"/>
    <w:rsid w:val="00ED508B"/>
    <w:rsid w:val="00F07D6A"/>
    <w:rsid w:val="00F112C9"/>
    <w:rsid w:val="00F22501"/>
    <w:rsid w:val="00F239FB"/>
    <w:rsid w:val="00F24730"/>
    <w:rsid w:val="00F2509B"/>
    <w:rsid w:val="00F272ED"/>
    <w:rsid w:val="00F3220B"/>
    <w:rsid w:val="00F35EDE"/>
    <w:rsid w:val="00F42668"/>
    <w:rsid w:val="00F43345"/>
    <w:rsid w:val="00F51B98"/>
    <w:rsid w:val="00F72A0B"/>
    <w:rsid w:val="00F77B9A"/>
    <w:rsid w:val="00F82DCA"/>
    <w:rsid w:val="00F9071D"/>
    <w:rsid w:val="00F96583"/>
    <w:rsid w:val="00FA003B"/>
    <w:rsid w:val="00FA04CD"/>
    <w:rsid w:val="00FB3B31"/>
    <w:rsid w:val="00FC4D88"/>
    <w:rsid w:val="00FC7D17"/>
    <w:rsid w:val="00FD11CE"/>
    <w:rsid w:val="00FD4D50"/>
    <w:rsid w:val="00FD6B36"/>
    <w:rsid w:val="00FE0F34"/>
    <w:rsid w:val="00FE356C"/>
    <w:rsid w:val="00FF17E1"/>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4F4850-1BFF-4B9D-8AAF-06924B1F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7827E4"/>
    <w:rPr>
      <w:b/>
      <w:bCs/>
    </w:rPr>
  </w:style>
  <w:style w:type="character" w:styleId="CommentReference">
    <w:name w:val="annotation reference"/>
    <w:basedOn w:val="DefaultParagraphFont"/>
    <w:semiHidden/>
    <w:unhideWhenUsed/>
    <w:rsid w:val="0084189D"/>
    <w:rPr>
      <w:sz w:val="16"/>
      <w:szCs w:val="16"/>
    </w:rPr>
  </w:style>
  <w:style w:type="paragraph" w:styleId="CommentText">
    <w:name w:val="annotation text"/>
    <w:basedOn w:val="Normal"/>
    <w:link w:val="CommentTextChar"/>
    <w:semiHidden/>
    <w:unhideWhenUsed/>
    <w:rsid w:val="0084189D"/>
    <w:rPr>
      <w:sz w:val="20"/>
      <w:szCs w:val="20"/>
    </w:rPr>
  </w:style>
  <w:style w:type="character" w:customStyle="1" w:styleId="CommentTextChar">
    <w:name w:val="Comment Text Char"/>
    <w:basedOn w:val="DefaultParagraphFont"/>
    <w:link w:val="CommentText"/>
    <w:semiHidden/>
    <w:rsid w:val="0084189D"/>
  </w:style>
  <w:style w:type="paragraph" w:styleId="CommentSubject">
    <w:name w:val="annotation subject"/>
    <w:basedOn w:val="CommentText"/>
    <w:next w:val="CommentText"/>
    <w:link w:val="CommentSubjectChar"/>
    <w:semiHidden/>
    <w:unhideWhenUsed/>
    <w:rsid w:val="0084189D"/>
    <w:rPr>
      <w:b/>
      <w:bCs/>
    </w:rPr>
  </w:style>
  <w:style w:type="character" w:customStyle="1" w:styleId="CommentSubjectChar">
    <w:name w:val="Comment Subject Char"/>
    <w:basedOn w:val="CommentTextChar"/>
    <w:link w:val="CommentSubject"/>
    <w:semiHidden/>
    <w:rsid w:val="008418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758">
      <w:bodyDiv w:val="1"/>
      <w:marLeft w:val="0"/>
      <w:marRight w:val="0"/>
      <w:marTop w:val="0"/>
      <w:marBottom w:val="0"/>
      <w:divBdr>
        <w:top w:val="none" w:sz="0" w:space="0" w:color="auto"/>
        <w:left w:val="none" w:sz="0" w:space="0" w:color="auto"/>
        <w:bottom w:val="none" w:sz="0" w:space="0" w:color="auto"/>
        <w:right w:val="none" w:sz="0" w:space="0" w:color="auto"/>
      </w:divBdr>
    </w:div>
    <w:div w:id="17780077">
      <w:bodyDiv w:val="1"/>
      <w:marLeft w:val="0"/>
      <w:marRight w:val="0"/>
      <w:marTop w:val="0"/>
      <w:marBottom w:val="0"/>
      <w:divBdr>
        <w:top w:val="none" w:sz="0" w:space="0" w:color="auto"/>
        <w:left w:val="none" w:sz="0" w:space="0" w:color="auto"/>
        <w:bottom w:val="none" w:sz="0" w:space="0" w:color="auto"/>
        <w:right w:val="none" w:sz="0" w:space="0" w:color="auto"/>
      </w:divBdr>
    </w:div>
    <w:div w:id="39786294">
      <w:bodyDiv w:val="1"/>
      <w:marLeft w:val="0"/>
      <w:marRight w:val="0"/>
      <w:marTop w:val="0"/>
      <w:marBottom w:val="0"/>
      <w:divBdr>
        <w:top w:val="none" w:sz="0" w:space="0" w:color="auto"/>
        <w:left w:val="none" w:sz="0" w:space="0" w:color="auto"/>
        <w:bottom w:val="none" w:sz="0" w:space="0" w:color="auto"/>
        <w:right w:val="none" w:sz="0" w:space="0" w:color="auto"/>
      </w:divBdr>
    </w:div>
    <w:div w:id="117917041">
      <w:bodyDiv w:val="1"/>
      <w:marLeft w:val="0"/>
      <w:marRight w:val="0"/>
      <w:marTop w:val="0"/>
      <w:marBottom w:val="0"/>
      <w:divBdr>
        <w:top w:val="none" w:sz="0" w:space="0" w:color="auto"/>
        <w:left w:val="none" w:sz="0" w:space="0" w:color="auto"/>
        <w:bottom w:val="none" w:sz="0" w:space="0" w:color="auto"/>
        <w:right w:val="none" w:sz="0" w:space="0" w:color="auto"/>
      </w:divBdr>
    </w:div>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147602657">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24680883">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361170648">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487477223">
      <w:bodyDiv w:val="1"/>
      <w:marLeft w:val="0"/>
      <w:marRight w:val="0"/>
      <w:marTop w:val="0"/>
      <w:marBottom w:val="0"/>
      <w:divBdr>
        <w:top w:val="none" w:sz="0" w:space="0" w:color="auto"/>
        <w:left w:val="none" w:sz="0" w:space="0" w:color="auto"/>
        <w:bottom w:val="none" w:sz="0" w:space="0" w:color="auto"/>
        <w:right w:val="none" w:sz="0" w:space="0" w:color="auto"/>
      </w:divBdr>
    </w:div>
    <w:div w:id="564874875">
      <w:bodyDiv w:val="1"/>
      <w:marLeft w:val="0"/>
      <w:marRight w:val="0"/>
      <w:marTop w:val="0"/>
      <w:marBottom w:val="0"/>
      <w:divBdr>
        <w:top w:val="none" w:sz="0" w:space="0" w:color="auto"/>
        <w:left w:val="none" w:sz="0" w:space="0" w:color="auto"/>
        <w:bottom w:val="none" w:sz="0" w:space="0" w:color="auto"/>
        <w:right w:val="none" w:sz="0" w:space="0" w:color="auto"/>
      </w:divBdr>
    </w:div>
    <w:div w:id="620111835">
      <w:bodyDiv w:val="1"/>
      <w:marLeft w:val="0"/>
      <w:marRight w:val="0"/>
      <w:marTop w:val="0"/>
      <w:marBottom w:val="0"/>
      <w:divBdr>
        <w:top w:val="none" w:sz="0" w:space="0" w:color="auto"/>
        <w:left w:val="none" w:sz="0" w:space="0" w:color="auto"/>
        <w:bottom w:val="none" w:sz="0" w:space="0" w:color="auto"/>
        <w:right w:val="none" w:sz="0" w:space="0" w:color="auto"/>
      </w:divBdr>
    </w:div>
    <w:div w:id="659575564">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852572845">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830988">
      <w:bodyDiv w:val="1"/>
      <w:marLeft w:val="0"/>
      <w:marRight w:val="0"/>
      <w:marTop w:val="0"/>
      <w:marBottom w:val="0"/>
      <w:divBdr>
        <w:top w:val="none" w:sz="0" w:space="0" w:color="auto"/>
        <w:left w:val="none" w:sz="0" w:space="0" w:color="auto"/>
        <w:bottom w:val="none" w:sz="0" w:space="0" w:color="auto"/>
        <w:right w:val="none" w:sz="0" w:space="0" w:color="auto"/>
      </w:divBdr>
    </w:div>
    <w:div w:id="1064716316">
      <w:bodyDiv w:val="1"/>
      <w:marLeft w:val="0"/>
      <w:marRight w:val="0"/>
      <w:marTop w:val="0"/>
      <w:marBottom w:val="0"/>
      <w:divBdr>
        <w:top w:val="none" w:sz="0" w:space="0" w:color="auto"/>
        <w:left w:val="none" w:sz="0" w:space="0" w:color="auto"/>
        <w:bottom w:val="none" w:sz="0" w:space="0" w:color="auto"/>
        <w:right w:val="none" w:sz="0" w:space="0" w:color="auto"/>
      </w:divBdr>
    </w:div>
    <w:div w:id="1072780353">
      <w:bodyDiv w:val="1"/>
      <w:marLeft w:val="0"/>
      <w:marRight w:val="0"/>
      <w:marTop w:val="0"/>
      <w:marBottom w:val="0"/>
      <w:divBdr>
        <w:top w:val="none" w:sz="0" w:space="0" w:color="auto"/>
        <w:left w:val="none" w:sz="0" w:space="0" w:color="auto"/>
        <w:bottom w:val="none" w:sz="0" w:space="0" w:color="auto"/>
        <w:right w:val="none" w:sz="0" w:space="0" w:color="auto"/>
      </w:divBdr>
    </w:div>
    <w:div w:id="1092774613">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132943257">
      <w:bodyDiv w:val="1"/>
      <w:marLeft w:val="0"/>
      <w:marRight w:val="0"/>
      <w:marTop w:val="0"/>
      <w:marBottom w:val="0"/>
      <w:divBdr>
        <w:top w:val="none" w:sz="0" w:space="0" w:color="auto"/>
        <w:left w:val="none" w:sz="0" w:space="0" w:color="auto"/>
        <w:bottom w:val="none" w:sz="0" w:space="0" w:color="auto"/>
        <w:right w:val="none" w:sz="0" w:space="0" w:color="auto"/>
      </w:divBdr>
    </w:div>
    <w:div w:id="1228765941">
      <w:bodyDiv w:val="1"/>
      <w:marLeft w:val="0"/>
      <w:marRight w:val="0"/>
      <w:marTop w:val="0"/>
      <w:marBottom w:val="0"/>
      <w:divBdr>
        <w:top w:val="none" w:sz="0" w:space="0" w:color="auto"/>
        <w:left w:val="none" w:sz="0" w:space="0" w:color="auto"/>
        <w:bottom w:val="none" w:sz="0" w:space="0" w:color="auto"/>
        <w:right w:val="none" w:sz="0" w:space="0" w:color="auto"/>
      </w:divBdr>
    </w:div>
    <w:div w:id="1264025065">
      <w:bodyDiv w:val="1"/>
      <w:marLeft w:val="0"/>
      <w:marRight w:val="0"/>
      <w:marTop w:val="0"/>
      <w:marBottom w:val="0"/>
      <w:divBdr>
        <w:top w:val="none" w:sz="0" w:space="0" w:color="auto"/>
        <w:left w:val="none" w:sz="0" w:space="0" w:color="auto"/>
        <w:bottom w:val="none" w:sz="0" w:space="0" w:color="auto"/>
        <w:right w:val="none" w:sz="0" w:space="0" w:color="auto"/>
      </w:divBdr>
    </w:div>
    <w:div w:id="1296176792">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12894356">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74907391">
      <w:bodyDiv w:val="1"/>
      <w:marLeft w:val="0"/>
      <w:marRight w:val="0"/>
      <w:marTop w:val="0"/>
      <w:marBottom w:val="0"/>
      <w:divBdr>
        <w:top w:val="none" w:sz="0" w:space="0" w:color="auto"/>
        <w:left w:val="none" w:sz="0" w:space="0" w:color="auto"/>
        <w:bottom w:val="none" w:sz="0" w:space="0" w:color="auto"/>
        <w:right w:val="none" w:sz="0" w:space="0" w:color="auto"/>
      </w:divBdr>
    </w:div>
    <w:div w:id="1485320431">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628047888">
      <w:bodyDiv w:val="1"/>
      <w:marLeft w:val="0"/>
      <w:marRight w:val="0"/>
      <w:marTop w:val="0"/>
      <w:marBottom w:val="0"/>
      <w:divBdr>
        <w:top w:val="none" w:sz="0" w:space="0" w:color="auto"/>
        <w:left w:val="none" w:sz="0" w:space="0" w:color="auto"/>
        <w:bottom w:val="none" w:sz="0" w:space="0" w:color="auto"/>
        <w:right w:val="none" w:sz="0" w:space="0" w:color="auto"/>
      </w:divBdr>
    </w:div>
    <w:div w:id="1749226989">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55261352">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1984045858">
      <w:bodyDiv w:val="1"/>
      <w:marLeft w:val="0"/>
      <w:marRight w:val="0"/>
      <w:marTop w:val="0"/>
      <w:marBottom w:val="0"/>
      <w:divBdr>
        <w:top w:val="none" w:sz="0" w:space="0" w:color="auto"/>
        <w:left w:val="none" w:sz="0" w:space="0" w:color="auto"/>
        <w:bottom w:val="none" w:sz="0" w:space="0" w:color="auto"/>
        <w:right w:val="none" w:sz="0" w:space="0" w:color="auto"/>
      </w:divBdr>
    </w:div>
    <w:div w:id="2064521503">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0219D-22E7-4109-8E55-3C2075DD3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651</Words>
  <Characters>3548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4191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subject/>
  <dc:creator>efisher</dc:creator>
  <cp:keywords/>
  <dc:description/>
  <cp:lastModifiedBy>Heather Neikirk</cp:lastModifiedBy>
  <cp:revision>3</cp:revision>
  <cp:lastPrinted>2012-12-18T20:58:00Z</cp:lastPrinted>
  <dcterms:created xsi:type="dcterms:W3CDTF">2015-01-05T22:44:00Z</dcterms:created>
  <dcterms:modified xsi:type="dcterms:W3CDTF">2015-04-30T17:35:00Z</dcterms:modified>
</cp:coreProperties>
</file>